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27" w:rsidRDefault="00713727" w:rsidP="00713727">
      <w:pPr>
        <w:shd w:val="clear" w:color="auto" w:fill="FFFFFF"/>
        <w:ind w:left="2640"/>
        <w:rPr>
          <w:rFonts w:eastAsia="Times New Roman"/>
          <w:b/>
          <w:smallCaps/>
          <w:color w:val="000000"/>
          <w:spacing w:val="4"/>
          <w:lang w:eastAsia="ar-SA"/>
        </w:rPr>
      </w:pPr>
      <w:r>
        <w:rPr>
          <w:rFonts w:eastAsia="Times New Roman"/>
          <w:smallCaps/>
          <w:color w:val="000000"/>
          <w:spacing w:val="4"/>
          <w:sz w:val="32"/>
          <w:szCs w:val="32"/>
          <w:lang w:eastAsia="ar-SA"/>
        </w:rPr>
        <w:t xml:space="preserve">                    </w:t>
      </w:r>
    </w:p>
    <w:p w:rsidR="00DC7254" w:rsidRPr="00DC7254" w:rsidRDefault="00713727" w:rsidP="00DC7254">
      <w:pPr>
        <w:shd w:val="clear" w:color="auto" w:fill="FFFFFF"/>
        <w:ind w:right="-443"/>
        <w:jc w:val="center"/>
        <w:rPr>
          <w:rFonts w:eastAsia="Times New Roman"/>
          <w:b/>
          <w:color w:val="000000"/>
          <w:spacing w:val="-4"/>
          <w:lang w:eastAsia="ar-SA"/>
        </w:rPr>
      </w:pPr>
      <w:r w:rsidRPr="00DC7254">
        <w:rPr>
          <w:rFonts w:eastAsia="Times New Roman"/>
          <w:b/>
          <w:color w:val="000000"/>
          <w:spacing w:val="-4"/>
          <w:lang w:eastAsia="ar-SA"/>
        </w:rPr>
        <w:t xml:space="preserve">СОВЕТ НАРОДНЫХ ДЕПУТАТОВ </w:t>
      </w:r>
      <w:r w:rsidR="00DC7254" w:rsidRPr="00DC7254">
        <w:rPr>
          <w:rFonts w:eastAsia="Times New Roman"/>
          <w:b/>
          <w:color w:val="000000"/>
          <w:spacing w:val="-4"/>
          <w:lang w:eastAsia="ar-SA"/>
        </w:rPr>
        <w:t>ЩУЧИНСКОГО СЕЛЬСКОГО</w:t>
      </w:r>
      <w:r w:rsidRPr="00DC7254">
        <w:rPr>
          <w:rFonts w:eastAsia="Times New Roman"/>
          <w:b/>
          <w:color w:val="000000"/>
          <w:spacing w:val="-4"/>
          <w:lang w:eastAsia="ar-SA"/>
        </w:rPr>
        <w:t xml:space="preserve"> ПОСЕЛЕНИЯ</w:t>
      </w:r>
    </w:p>
    <w:p w:rsidR="00DC7254" w:rsidRDefault="00713727" w:rsidP="00DC7254">
      <w:pPr>
        <w:shd w:val="clear" w:color="auto" w:fill="FFFFFF"/>
        <w:ind w:right="-443"/>
        <w:jc w:val="center"/>
        <w:rPr>
          <w:rFonts w:eastAsia="Times New Roman"/>
          <w:b/>
          <w:color w:val="000000"/>
          <w:spacing w:val="-4"/>
          <w:lang w:eastAsia="ar-SA"/>
        </w:rPr>
      </w:pPr>
      <w:r w:rsidRPr="00DC7254">
        <w:rPr>
          <w:rFonts w:eastAsia="Times New Roman"/>
          <w:b/>
          <w:color w:val="000000"/>
          <w:spacing w:val="-4"/>
          <w:lang w:eastAsia="ar-SA"/>
        </w:rPr>
        <w:t>ЛИСКИНСКОГО МУНИЦИПАЛЬНОГО РАЙОНА</w:t>
      </w:r>
    </w:p>
    <w:p w:rsidR="00713727" w:rsidRDefault="00A00E85" w:rsidP="00DC7254">
      <w:pPr>
        <w:pBdr>
          <w:bottom w:val="single" w:sz="12" w:space="1" w:color="auto"/>
        </w:pBdr>
        <w:shd w:val="clear" w:color="auto" w:fill="FFFFFF"/>
        <w:ind w:right="-443"/>
        <w:jc w:val="center"/>
        <w:rPr>
          <w:rFonts w:eastAsia="Times New Roman"/>
          <w:b/>
          <w:color w:val="000000"/>
          <w:spacing w:val="-4"/>
          <w:lang w:eastAsia="ar-SA"/>
        </w:rPr>
      </w:pPr>
      <w:r>
        <w:rPr>
          <w:rFonts w:eastAsia="Times New Roman"/>
          <w:b/>
          <w:color w:val="000000"/>
          <w:spacing w:val="-4"/>
          <w:lang w:eastAsia="ar-SA"/>
        </w:rPr>
        <w:t>ВОРОНЕЖСКОЙ ОБЛАСТИ</w:t>
      </w:r>
    </w:p>
    <w:p w:rsidR="00713727" w:rsidRPr="00A00E85" w:rsidRDefault="00713727" w:rsidP="00713727">
      <w:pPr>
        <w:shd w:val="clear" w:color="auto" w:fill="FFFFFF"/>
        <w:spacing w:before="235"/>
        <w:jc w:val="center"/>
        <w:rPr>
          <w:rFonts w:eastAsia="Times New Roman"/>
          <w:b/>
          <w:color w:val="000000"/>
          <w:spacing w:val="-4"/>
          <w:sz w:val="32"/>
          <w:szCs w:val="32"/>
          <w:lang w:eastAsia="ar-SA"/>
        </w:rPr>
      </w:pPr>
      <w:proofErr w:type="gramStart"/>
      <w:r w:rsidRPr="00A00E85">
        <w:rPr>
          <w:rFonts w:eastAsia="Times New Roman"/>
          <w:b/>
          <w:color w:val="000000"/>
          <w:spacing w:val="-4"/>
          <w:sz w:val="32"/>
          <w:szCs w:val="32"/>
          <w:lang w:eastAsia="ar-SA"/>
        </w:rPr>
        <w:t>Р</w:t>
      </w:r>
      <w:proofErr w:type="gramEnd"/>
      <w:r w:rsidRPr="00A00E85">
        <w:rPr>
          <w:rFonts w:eastAsia="Times New Roman"/>
          <w:b/>
          <w:color w:val="000000"/>
          <w:spacing w:val="-4"/>
          <w:sz w:val="32"/>
          <w:szCs w:val="32"/>
          <w:lang w:eastAsia="ar-SA"/>
        </w:rPr>
        <w:t xml:space="preserve"> Е Ш Е Н И Е</w:t>
      </w:r>
    </w:p>
    <w:p w:rsidR="00713727" w:rsidRPr="004F41BB" w:rsidRDefault="00DF5930" w:rsidP="004F41BB">
      <w:pPr>
        <w:shd w:val="clear" w:color="auto" w:fill="FFFFFF"/>
        <w:spacing w:before="235"/>
        <w:jc w:val="both"/>
        <w:rPr>
          <w:rFonts w:eastAsia="Times New Roman"/>
          <w:color w:val="000000"/>
          <w:spacing w:val="-4"/>
          <w:sz w:val="28"/>
          <w:szCs w:val="28"/>
          <w:lang w:eastAsia="ar-SA"/>
        </w:rPr>
      </w:pPr>
      <w:r>
        <w:rPr>
          <w:rFonts w:eastAsia="Times New Roman"/>
          <w:color w:val="000000"/>
          <w:spacing w:val="-4"/>
          <w:sz w:val="28"/>
          <w:szCs w:val="28"/>
          <w:lang w:eastAsia="ar-SA"/>
        </w:rPr>
        <w:t>«28</w:t>
      </w:r>
      <w:r w:rsidR="004F41BB" w:rsidRPr="004F41BB">
        <w:rPr>
          <w:rFonts w:eastAsia="Times New Roman"/>
          <w:color w:val="000000"/>
          <w:spacing w:val="-4"/>
          <w:sz w:val="28"/>
          <w:szCs w:val="28"/>
          <w:lang w:eastAsia="ar-SA"/>
        </w:rPr>
        <w:t xml:space="preserve">» </w:t>
      </w:r>
      <w:r>
        <w:rPr>
          <w:rFonts w:eastAsia="Times New Roman"/>
          <w:color w:val="000000"/>
          <w:spacing w:val="-4"/>
          <w:sz w:val="28"/>
          <w:szCs w:val="28"/>
          <w:lang w:eastAsia="ar-SA"/>
        </w:rPr>
        <w:t xml:space="preserve"> марта</w:t>
      </w:r>
      <w:r w:rsidR="004F41BB" w:rsidRPr="004F41BB">
        <w:rPr>
          <w:rFonts w:eastAsia="Times New Roman"/>
          <w:color w:val="000000"/>
          <w:spacing w:val="-4"/>
          <w:sz w:val="28"/>
          <w:szCs w:val="28"/>
          <w:lang w:eastAsia="ar-SA"/>
        </w:rPr>
        <w:t xml:space="preserve"> 2019 г  </w:t>
      </w:r>
      <w:r w:rsidR="004F41BB">
        <w:rPr>
          <w:rFonts w:eastAsia="Times New Roman"/>
          <w:color w:val="000000"/>
          <w:spacing w:val="-4"/>
          <w:sz w:val="28"/>
          <w:szCs w:val="28"/>
          <w:lang w:eastAsia="ar-SA"/>
        </w:rPr>
        <w:t xml:space="preserve">                                                                  </w:t>
      </w:r>
      <w:r>
        <w:rPr>
          <w:rFonts w:eastAsia="Times New Roman"/>
          <w:color w:val="000000"/>
          <w:spacing w:val="-4"/>
          <w:sz w:val="28"/>
          <w:szCs w:val="28"/>
          <w:lang w:eastAsia="ar-SA"/>
        </w:rPr>
        <w:t xml:space="preserve">   №172</w:t>
      </w:r>
    </w:p>
    <w:p w:rsidR="00713727" w:rsidRDefault="004F41BB" w:rsidP="004F41BB">
      <w:pPr>
        <w:shd w:val="clear" w:color="auto" w:fill="FFFFFF"/>
        <w:jc w:val="center"/>
        <w:rPr>
          <w:rFonts w:eastAsia="Times New Roman"/>
          <w:color w:val="000000"/>
          <w:spacing w:val="-4"/>
          <w:sz w:val="18"/>
          <w:szCs w:val="18"/>
          <w:lang w:eastAsia="ar-SA"/>
        </w:rPr>
      </w:pPr>
      <w:r>
        <w:rPr>
          <w:rFonts w:eastAsia="Times New Roman"/>
          <w:color w:val="000000"/>
          <w:spacing w:val="-4"/>
          <w:sz w:val="18"/>
          <w:szCs w:val="18"/>
          <w:lang w:eastAsia="ar-SA"/>
        </w:rPr>
        <w:t>С. Щучье</w:t>
      </w:r>
    </w:p>
    <w:p w:rsidR="004F41BB" w:rsidRDefault="004F41BB" w:rsidP="004F41BB">
      <w:pPr>
        <w:spacing w:line="360" w:lineRule="auto"/>
        <w:ind w:firstLine="426"/>
        <w:jc w:val="center"/>
        <w:rPr>
          <w:b/>
          <w:bCs/>
          <w:color w:val="000000"/>
          <w:sz w:val="28"/>
          <w:szCs w:val="28"/>
        </w:rPr>
      </w:pPr>
    </w:p>
    <w:p w:rsidR="004F41BB" w:rsidRDefault="004F41BB" w:rsidP="00A00E85">
      <w:pPr>
        <w:spacing w:line="276" w:lineRule="auto"/>
        <w:ind w:firstLine="426"/>
        <w:jc w:val="center"/>
        <w:rPr>
          <w:sz w:val="28"/>
          <w:szCs w:val="28"/>
        </w:rPr>
      </w:pPr>
      <w:r w:rsidRPr="00C81246">
        <w:rPr>
          <w:b/>
          <w:bCs/>
          <w:color w:val="000000"/>
          <w:sz w:val="28"/>
          <w:szCs w:val="28"/>
        </w:rPr>
        <w:t xml:space="preserve">Об </w:t>
      </w:r>
      <w:r w:rsidRPr="00C81246">
        <w:rPr>
          <w:b/>
          <w:sz w:val="28"/>
          <w:szCs w:val="28"/>
        </w:rPr>
        <w:t>утверждении П</w:t>
      </w:r>
      <w:r>
        <w:rPr>
          <w:b/>
          <w:sz w:val="28"/>
          <w:szCs w:val="28"/>
        </w:rPr>
        <w:t>оложения об осуществлении муниципального земельного контроля на территории Щучинского сельского поселения Лискинского муниципального района Воронежской области</w:t>
      </w:r>
    </w:p>
    <w:p w:rsidR="004F41BB" w:rsidRDefault="004F41BB" w:rsidP="00A00E85">
      <w:pPr>
        <w:spacing w:line="276" w:lineRule="auto"/>
        <w:ind w:firstLine="426"/>
        <w:jc w:val="both"/>
        <w:rPr>
          <w:sz w:val="28"/>
          <w:szCs w:val="28"/>
        </w:rPr>
      </w:pPr>
    </w:p>
    <w:p w:rsidR="00713727" w:rsidRPr="00DF5930" w:rsidRDefault="00713727" w:rsidP="00A00E85">
      <w:pPr>
        <w:spacing w:line="360" w:lineRule="auto"/>
        <w:ind w:firstLine="426"/>
        <w:jc w:val="both"/>
        <w:rPr>
          <w:sz w:val="26"/>
          <w:szCs w:val="26"/>
        </w:rPr>
      </w:pPr>
      <w:r w:rsidRPr="00DF5930">
        <w:rPr>
          <w:sz w:val="26"/>
          <w:szCs w:val="26"/>
        </w:rPr>
        <w:t xml:space="preserve"> </w:t>
      </w:r>
      <w:proofErr w:type="gramStart"/>
      <w:r w:rsidRPr="00DF5930">
        <w:rPr>
          <w:sz w:val="26"/>
          <w:szCs w:val="26"/>
        </w:rPr>
        <w:t>В соответствии со статьей 72 Земельного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w:t>
      </w:r>
      <w:r w:rsidR="00A00E85" w:rsidRPr="00DF5930">
        <w:rPr>
          <w:sz w:val="26"/>
          <w:szCs w:val="26"/>
        </w:rPr>
        <w:t xml:space="preserve"> </w:t>
      </w:r>
      <w:r w:rsidRPr="00DF5930">
        <w:rPr>
          <w:rFonts w:cs="Arial"/>
          <w:sz w:val="26"/>
          <w:szCs w:val="26"/>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18.07.2016 года №106-ОЗ «О порядке осуществления муниципального земельного контроля на</w:t>
      </w:r>
      <w:proofErr w:type="gramEnd"/>
      <w:r w:rsidRPr="00DF5930">
        <w:rPr>
          <w:rFonts w:cs="Arial"/>
          <w:sz w:val="26"/>
          <w:szCs w:val="26"/>
        </w:rPr>
        <w:t xml:space="preserve"> территории Воронежской области»</w:t>
      </w:r>
      <w:r w:rsidRPr="00DF5930">
        <w:rPr>
          <w:sz w:val="26"/>
          <w:szCs w:val="26"/>
        </w:rPr>
        <w:t xml:space="preserve">, Совет народных депутатов </w:t>
      </w:r>
      <w:r w:rsidR="00DC7254" w:rsidRPr="00DF5930">
        <w:rPr>
          <w:sz w:val="26"/>
          <w:szCs w:val="26"/>
        </w:rPr>
        <w:t xml:space="preserve">Щучинского </w:t>
      </w:r>
      <w:proofErr w:type="gramStart"/>
      <w:r w:rsidR="00DC7254" w:rsidRPr="00DF5930">
        <w:rPr>
          <w:sz w:val="26"/>
          <w:szCs w:val="26"/>
        </w:rPr>
        <w:t>сельского</w:t>
      </w:r>
      <w:proofErr w:type="gramEnd"/>
      <w:r w:rsidRPr="00DF5930">
        <w:rPr>
          <w:sz w:val="26"/>
          <w:szCs w:val="26"/>
        </w:rPr>
        <w:t xml:space="preserve"> поселения Лискинского муниципального района Воронежской области  </w:t>
      </w:r>
    </w:p>
    <w:p w:rsidR="004F41BB" w:rsidRPr="00DF5930" w:rsidRDefault="004F41BB" w:rsidP="004F41BB">
      <w:pPr>
        <w:widowControl/>
        <w:tabs>
          <w:tab w:val="left" w:pos="1377"/>
        </w:tabs>
        <w:suppressAutoHyphens w:val="0"/>
        <w:spacing w:line="276" w:lineRule="auto"/>
        <w:jc w:val="center"/>
        <w:rPr>
          <w:rFonts w:eastAsia="Times New Roman"/>
          <w:b/>
          <w:color w:val="000000"/>
          <w:kern w:val="0"/>
          <w:sz w:val="26"/>
          <w:szCs w:val="26"/>
          <w:lang w:eastAsia="ru-RU"/>
        </w:rPr>
      </w:pPr>
      <w:r w:rsidRPr="00DF5930">
        <w:rPr>
          <w:rFonts w:eastAsia="Times New Roman"/>
          <w:b/>
          <w:color w:val="000000"/>
          <w:kern w:val="0"/>
          <w:sz w:val="26"/>
          <w:szCs w:val="26"/>
          <w:lang w:eastAsia="ru-RU"/>
        </w:rPr>
        <w:t>РЕШИЛ:</w:t>
      </w:r>
    </w:p>
    <w:p w:rsidR="004F41BB" w:rsidRPr="00DF5930" w:rsidRDefault="004F41BB" w:rsidP="004F41BB">
      <w:pPr>
        <w:widowControl/>
        <w:numPr>
          <w:ilvl w:val="0"/>
          <w:numId w:val="5"/>
        </w:numPr>
        <w:suppressAutoHyphens w:val="0"/>
        <w:spacing w:line="276" w:lineRule="auto"/>
        <w:jc w:val="both"/>
        <w:rPr>
          <w:rFonts w:eastAsia="Times New Roman"/>
          <w:b/>
          <w:color w:val="000000"/>
          <w:kern w:val="0"/>
          <w:sz w:val="26"/>
          <w:szCs w:val="26"/>
          <w:lang w:eastAsia="ru-RU"/>
        </w:rPr>
      </w:pPr>
      <w:r w:rsidRPr="00DF5930">
        <w:rPr>
          <w:rFonts w:eastAsia="Times New Roman"/>
          <w:color w:val="000000"/>
          <w:kern w:val="0"/>
          <w:sz w:val="26"/>
          <w:szCs w:val="26"/>
          <w:lang w:eastAsia="ru-RU"/>
        </w:rPr>
        <w:t>Утвердить прилагаемое Положение о порядке осуществления муниципального земельного контроля в границах Щучинского сельского поселения Лискинского муниципального района Воронежской области.</w:t>
      </w:r>
    </w:p>
    <w:p w:rsidR="004F41BB" w:rsidRPr="00DF5930" w:rsidRDefault="004F41BB" w:rsidP="004F41BB">
      <w:pPr>
        <w:widowControl/>
        <w:numPr>
          <w:ilvl w:val="0"/>
          <w:numId w:val="5"/>
        </w:numPr>
        <w:suppressAutoHyphens w:val="0"/>
        <w:spacing w:line="276" w:lineRule="auto"/>
        <w:jc w:val="both"/>
        <w:rPr>
          <w:rFonts w:eastAsia="Times New Roman"/>
          <w:b/>
          <w:color w:val="000000"/>
          <w:kern w:val="0"/>
          <w:sz w:val="26"/>
          <w:szCs w:val="26"/>
          <w:lang w:eastAsia="ru-RU"/>
        </w:rPr>
      </w:pPr>
      <w:r w:rsidRPr="00DF5930">
        <w:rPr>
          <w:rFonts w:eastAsia="Times New Roman"/>
          <w:color w:val="000000"/>
          <w:kern w:val="0"/>
          <w:sz w:val="26"/>
          <w:szCs w:val="26"/>
          <w:lang w:eastAsia="ru-RU"/>
        </w:rPr>
        <w:t>Признать утратившими силу решение Совета народных депутатов Щучинского сельского поселения Лискинского муниципального района Воронежской области от 14.11.2018 № 161 «Об утверждении Положения о порядке  осуществления муниципального земельного контроля  в границах Щучинского сельского поселения Лискинского муниципального района Воронежской области».</w:t>
      </w:r>
    </w:p>
    <w:p w:rsidR="004F41BB" w:rsidRPr="00DF5930" w:rsidRDefault="004F41BB" w:rsidP="004F41BB">
      <w:pPr>
        <w:widowControl/>
        <w:numPr>
          <w:ilvl w:val="0"/>
          <w:numId w:val="5"/>
        </w:numPr>
        <w:suppressAutoHyphens w:val="0"/>
        <w:spacing w:line="276" w:lineRule="auto"/>
        <w:jc w:val="both"/>
        <w:rPr>
          <w:rFonts w:eastAsia="Times New Roman"/>
          <w:color w:val="000000"/>
          <w:kern w:val="0"/>
          <w:sz w:val="26"/>
          <w:szCs w:val="26"/>
          <w:lang w:eastAsia="ru-RU"/>
        </w:rPr>
      </w:pPr>
      <w:r w:rsidRPr="00DF5930">
        <w:rPr>
          <w:rFonts w:eastAsia="Times New Roman"/>
          <w:color w:val="000000"/>
          <w:kern w:val="0"/>
          <w:sz w:val="26"/>
          <w:szCs w:val="26"/>
          <w:lang w:eastAsia="ru-RU"/>
        </w:rPr>
        <w:t>Настоящее решение вступает в силу со дня его обнародования.</w:t>
      </w:r>
    </w:p>
    <w:p w:rsidR="004F41BB" w:rsidRPr="00DF5930" w:rsidRDefault="004F41BB" w:rsidP="004F41BB">
      <w:pPr>
        <w:widowControl/>
        <w:numPr>
          <w:ilvl w:val="0"/>
          <w:numId w:val="5"/>
        </w:numPr>
        <w:suppressAutoHyphens w:val="0"/>
        <w:spacing w:line="276" w:lineRule="auto"/>
        <w:jc w:val="both"/>
        <w:rPr>
          <w:rFonts w:eastAsia="Times New Roman"/>
          <w:color w:val="000000"/>
          <w:kern w:val="0"/>
          <w:sz w:val="26"/>
          <w:szCs w:val="26"/>
          <w:lang w:eastAsia="ru-RU"/>
        </w:rPr>
      </w:pPr>
      <w:proofErr w:type="gramStart"/>
      <w:r w:rsidRPr="00DF5930">
        <w:rPr>
          <w:rFonts w:eastAsia="Times New Roman"/>
          <w:color w:val="000000"/>
          <w:kern w:val="0"/>
          <w:sz w:val="26"/>
          <w:szCs w:val="26"/>
          <w:lang w:eastAsia="ru-RU"/>
        </w:rPr>
        <w:t>Контроль за</w:t>
      </w:r>
      <w:proofErr w:type="gramEnd"/>
      <w:r w:rsidRPr="00DF5930">
        <w:rPr>
          <w:rFonts w:eastAsia="Times New Roman"/>
          <w:color w:val="000000"/>
          <w:kern w:val="0"/>
          <w:sz w:val="26"/>
          <w:szCs w:val="26"/>
          <w:lang w:eastAsia="ru-RU"/>
        </w:rPr>
        <w:t xml:space="preserve"> исполнением настоящего решения возложить на главу Щучинского сельского поселения Лискинского муниципального района Воронежской области Лютикова И.Н.</w:t>
      </w:r>
    </w:p>
    <w:p w:rsidR="004F41BB" w:rsidRPr="00DF5930" w:rsidRDefault="004F41BB" w:rsidP="004F41BB">
      <w:pPr>
        <w:widowControl/>
        <w:tabs>
          <w:tab w:val="left" w:pos="1377"/>
        </w:tabs>
        <w:suppressAutoHyphens w:val="0"/>
        <w:spacing w:line="276" w:lineRule="auto"/>
        <w:jc w:val="both"/>
        <w:rPr>
          <w:rFonts w:eastAsia="Times New Roman"/>
          <w:color w:val="000000"/>
          <w:kern w:val="0"/>
          <w:sz w:val="26"/>
          <w:szCs w:val="26"/>
          <w:lang w:eastAsia="ru-RU"/>
        </w:rPr>
      </w:pPr>
    </w:p>
    <w:p w:rsidR="004F41BB" w:rsidRPr="00DF5930" w:rsidRDefault="004F41BB" w:rsidP="004F41BB">
      <w:pPr>
        <w:widowControl/>
        <w:tabs>
          <w:tab w:val="left" w:pos="3465"/>
        </w:tabs>
        <w:suppressAutoHyphens w:val="0"/>
        <w:spacing w:line="276" w:lineRule="auto"/>
        <w:jc w:val="both"/>
        <w:rPr>
          <w:rFonts w:eastAsia="Times New Roman"/>
          <w:color w:val="000000"/>
          <w:kern w:val="0"/>
          <w:sz w:val="26"/>
          <w:szCs w:val="26"/>
          <w:lang w:eastAsia="ru-RU"/>
        </w:rPr>
      </w:pPr>
      <w:r w:rsidRPr="00DF5930">
        <w:rPr>
          <w:rFonts w:eastAsia="Times New Roman"/>
          <w:color w:val="000000"/>
          <w:kern w:val="0"/>
          <w:sz w:val="26"/>
          <w:szCs w:val="26"/>
          <w:lang w:eastAsia="ru-RU"/>
        </w:rPr>
        <w:t xml:space="preserve">Председатель Совета  народных депутатов    </w:t>
      </w:r>
    </w:p>
    <w:p w:rsidR="004F41BB" w:rsidRPr="00DF5930" w:rsidRDefault="004F41BB" w:rsidP="004F41BB">
      <w:pPr>
        <w:widowControl/>
        <w:tabs>
          <w:tab w:val="left" w:pos="3465"/>
        </w:tabs>
        <w:suppressAutoHyphens w:val="0"/>
        <w:spacing w:line="276" w:lineRule="auto"/>
        <w:jc w:val="both"/>
        <w:rPr>
          <w:rFonts w:eastAsia="Times New Roman"/>
          <w:color w:val="000000"/>
          <w:kern w:val="0"/>
          <w:sz w:val="26"/>
          <w:szCs w:val="26"/>
          <w:lang w:eastAsia="ru-RU"/>
        </w:rPr>
      </w:pPr>
      <w:r w:rsidRPr="00DF5930">
        <w:rPr>
          <w:rFonts w:eastAsia="Times New Roman"/>
          <w:color w:val="000000"/>
          <w:kern w:val="0"/>
          <w:sz w:val="26"/>
          <w:szCs w:val="26"/>
          <w:lang w:eastAsia="ru-RU"/>
        </w:rPr>
        <w:t xml:space="preserve">Щучинского </w:t>
      </w:r>
      <w:proofErr w:type="gramStart"/>
      <w:r w:rsidRPr="00DF5930">
        <w:rPr>
          <w:rFonts w:eastAsia="Times New Roman"/>
          <w:color w:val="000000"/>
          <w:kern w:val="0"/>
          <w:sz w:val="26"/>
          <w:szCs w:val="26"/>
          <w:lang w:eastAsia="ru-RU"/>
        </w:rPr>
        <w:t>сельского</w:t>
      </w:r>
      <w:proofErr w:type="gramEnd"/>
      <w:r w:rsidRPr="00DF5930">
        <w:rPr>
          <w:rFonts w:eastAsia="Times New Roman"/>
          <w:color w:val="000000"/>
          <w:kern w:val="0"/>
          <w:sz w:val="26"/>
          <w:szCs w:val="26"/>
          <w:lang w:eastAsia="ru-RU"/>
        </w:rPr>
        <w:t xml:space="preserve"> поселения                                            Н.И. Сафронов</w:t>
      </w:r>
    </w:p>
    <w:p w:rsidR="004F41BB" w:rsidRPr="00DF5930" w:rsidRDefault="004F41BB" w:rsidP="004F41BB">
      <w:pPr>
        <w:widowControl/>
        <w:tabs>
          <w:tab w:val="left" w:pos="3465"/>
        </w:tabs>
        <w:suppressAutoHyphens w:val="0"/>
        <w:spacing w:line="276" w:lineRule="auto"/>
        <w:jc w:val="both"/>
        <w:rPr>
          <w:rFonts w:eastAsia="Times New Roman"/>
          <w:color w:val="000000"/>
          <w:kern w:val="0"/>
          <w:sz w:val="26"/>
          <w:szCs w:val="26"/>
          <w:lang w:eastAsia="ru-RU"/>
        </w:rPr>
      </w:pPr>
    </w:p>
    <w:p w:rsidR="004F41BB" w:rsidRPr="00DF5930" w:rsidRDefault="004F41BB" w:rsidP="004F41BB">
      <w:pPr>
        <w:widowControl/>
        <w:tabs>
          <w:tab w:val="left" w:pos="3465"/>
        </w:tabs>
        <w:suppressAutoHyphens w:val="0"/>
        <w:spacing w:line="276" w:lineRule="auto"/>
        <w:jc w:val="both"/>
        <w:rPr>
          <w:rFonts w:eastAsia="Times New Roman"/>
          <w:color w:val="000000"/>
          <w:kern w:val="0"/>
          <w:sz w:val="26"/>
          <w:szCs w:val="26"/>
          <w:lang w:eastAsia="ru-RU"/>
        </w:rPr>
      </w:pPr>
      <w:r w:rsidRPr="00DF5930">
        <w:rPr>
          <w:rFonts w:eastAsia="Times New Roman"/>
          <w:color w:val="000000"/>
          <w:kern w:val="0"/>
          <w:sz w:val="26"/>
          <w:szCs w:val="26"/>
          <w:lang w:eastAsia="ru-RU"/>
        </w:rPr>
        <w:t xml:space="preserve">Глава  Щучинского </w:t>
      </w:r>
      <w:proofErr w:type="gramStart"/>
      <w:r w:rsidRPr="00DF5930">
        <w:rPr>
          <w:rFonts w:eastAsia="Times New Roman"/>
          <w:color w:val="000000"/>
          <w:kern w:val="0"/>
          <w:sz w:val="26"/>
          <w:szCs w:val="26"/>
          <w:lang w:eastAsia="ru-RU"/>
        </w:rPr>
        <w:t>сельского</w:t>
      </w:r>
      <w:proofErr w:type="gramEnd"/>
      <w:r w:rsidRPr="00DF5930">
        <w:rPr>
          <w:rFonts w:eastAsia="Times New Roman"/>
          <w:color w:val="000000"/>
          <w:kern w:val="0"/>
          <w:sz w:val="26"/>
          <w:szCs w:val="26"/>
          <w:lang w:eastAsia="ru-RU"/>
        </w:rPr>
        <w:t xml:space="preserve"> поселения          </w:t>
      </w:r>
      <w:r w:rsidR="00DF5930">
        <w:rPr>
          <w:rFonts w:eastAsia="Times New Roman"/>
          <w:color w:val="000000"/>
          <w:kern w:val="0"/>
          <w:sz w:val="26"/>
          <w:szCs w:val="26"/>
          <w:lang w:eastAsia="ru-RU"/>
        </w:rPr>
        <w:t xml:space="preserve"> </w:t>
      </w:r>
      <w:r w:rsidRPr="00DF5930">
        <w:rPr>
          <w:rFonts w:eastAsia="Times New Roman"/>
          <w:color w:val="000000"/>
          <w:kern w:val="0"/>
          <w:sz w:val="26"/>
          <w:szCs w:val="26"/>
          <w:lang w:eastAsia="ru-RU"/>
        </w:rPr>
        <w:t xml:space="preserve">                      И.Н. Лютиков</w:t>
      </w:r>
    </w:p>
    <w:p w:rsidR="00D60B1B" w:rsidRPr="00AF52BD" w:rsidRDefault="00AF52BD" w:rsidP="00AF52BD">
      <w:pPr>
        <w:jc w:val="right"/>
      </w:pPr>
      <w:r w:rsidRPr="00AF52BD">
        <w:lastRenderedPageBreak/>
        <w:t>У</w:t>
      </w:r>
      <w:r w:rsidR="00D60B1B" w:rsidRPr="00AF52BD">
        <w:t>ТВЕРЖДЕНО</w:t>
      </w:r>
    </w:p>
    <w:p w:rsidR="00F42502" w:rsidRPr="00AF52BD" w:rsidRDefault="00AF52BD" w:rsidP="00AF52BD">
      <w:pPr>
        <w:snapToGrid w:val="0"/>
        <w:ind w:left="3686"/>
        <w:jc w:val="both"/>
        <w:rPr>
          <w:sz w:val="22"/>
          <w:szCs w:val="22"/>
        </w:rPr>
      </w:pPr>
      <w:r w:rsidRPr="00AF52BD">
        <w:rPr>
          <w:sz w:val="22"/>
          <w:szCs w:val="22"/>
        </w:rPr>
        <w:t>р</w:t>
      </w:r>
      <w:r w:rsidR="00D60B1B" w:rsidRPr="00AF52BD">
        <w:rPr>
          <w:sz w:val="22"/>
          <w:szCs w:val="22"/>
        </w:rPr>
        <w:t>ешением</w:t>
      </w:r>
      <w:r w:rsidR="00713727" w:rsidRPr="00AF52BD">
        <w:rPr>
          <w:sz w:val="22"/>
          <w:szCs w:val="22"/>
        </w:rPr>
        <w:t xml:space="preserve"> Совета народных депутатов </w:t>
      </w:r>
      <w:r w:rsidR="00DC7254" w:rsidRPr="00AF52BD">
        <w:rPr>
          <w:sz w:val="22"/>
          <w:szCs w:val="22"/>
        </w:rPr>
        <w:t>Щучинского сельского</w:t>
      </w:r>
      <w:r w:rsidR="00713727" w:rsidRPr="00AF52BD">
        <w:rPr>
          <w:sz w:val="22"/>
          <w:szCs w:val="22"/>
        </w:rPr>
        <w:t xml:space="preserve"> поселения Лискинского муниципального района </w:t>
      </w:r>
      <w:bookmarkStart w:id="0" w:name="_GoBack"/>
      <w:bookmarkEnd w:id="0"/>
      <w:r w:rsidR="00713727" w:rsidRPr="00AF52BD">
        <w:rPr>
          <w:sz w:val="22"/>
          <w:szCs w:val="22"/>
        </w:rPr>
        <w:t xml:space="preserve">Воронежской области от  </w:t>
      </w:r>
      <w:r w:rsidRPr="00AF52BD">
        <w:rPr>
          <w:sz w:val="22"/>
          <w:szCs w:val="22"/>
        </w:rPr>
        <w:t>28 марта 2019</w:t>
      </w:r>
      <w:r w:rsidR="00713727" w:rsidRPr="00AF52BD">
        <w:rPr>
          <w:sz w:val="22"/>
          <w:szCs w:val="22"/>
        </w:rPr>
        <w:t xml:space="preserve"> г. № </w:t>
      </w:r>
      <w:r w:rsidRPr="00AF52BD">
        <w:rPr>
          <w:sz w:val="22"/>
          <w:szCs w:val="22"/>
        </w:rPr>
        <w:t>172</w:t>
      </w:r>
    </w:p>
    <w:p w:rsidR="00F42502" w:rsidRDefault="00F42502" w:rsidP="00F42502">
      <w:pPr>
        <w:pStyle w:val="ConsPlusNormal"/>
        <w:ind w:firstLine="567"/>
        <w:jc w:val="center"/>
        <w:rPr>
          <w:rFonts w:ascii="Times New Roman" w:hAnsi="Times New Roman" w:cs="Times New Roman"/>
          <w:b/>
          <w:sz w:val="28"/>
          <w:szCs w:val="28"/>
        </w:rPr>
      </w:pPr>
    </w:p>
    <w:p w:rsidR="00F42502" w:rsidRDefault="00F42502" w:rsidP="00F42502">
      <w:pPr>
        <w:pStyle w:val="ConsPlusNormal"/>
        <w:ind w:firstLine="567"/>
        <w:jc w:val="center"/>
        <w:rPr>
          <w:rFonts w:ascii="Times New Roman" w:hAnsi="Times New Roman" w:cs="Times New Roman"/>
          <w:b/>
          <w:sz w:val="28"/>
          <w:szCs w:val="28"/>
        </w:rPr>
      </w:pPr>
      <w:r w:rsidRPr="00F42502">
        <w:rPr>
          <w:rFonts w:ascii="Times New Roman" w:hAnsi="Times New Roman" w:cs="Times New Roman"/>
          <w:b/>
          <w:sz w:val="28"/>
          <w:szCs w:val="28"/>
        </w:rPr>
        <w:t xml:space="preserve">ПОЛОЖЕНИЕ </w:t>
      </w:r>
    </w:p>
    <w:p w:rsidR="00F42502" w:rsidRPr="00F42502" w:rsidRDefault="00F42502" w:rsidP="00DF1AFE">
      <w:pPr>
        <w:pStyle w:val="ConsPlusNormal"/>
        <w:ind w:firstLine="0"/>
        <w:jc w:val="center"/>
        <w:rPr>
          <w:rFonts w:ascii="Times New Roman" w:hAnsi="Times New Roman" w:cs="Times New Roman"/>
          <w:b/>
          <w:sz w:val="28"/>
          <w:szCs w:val="28"/>
        </w:rPr>
      </w:pPr>
      <w:r w:rsidRPr="00F42502">
        <w:rPr>
          <w:rFonts w:ascii="Times New Roman" w:hAnsi="Times New Roman" w:cs="Times New Roman"/>
          <w:b/>
          <w:sz w:val="28"/>
          <w:szCs w:val="28"/>
        </w:rPr>
        <w:t>О</w:t>
      </w:r>
      <w:r w:rsidR="00043EB0">
        <w:rPr>
          <w:rFonts w:ascii="Times New Roman" w:hAnsi="Times New Roman" w:cs="Times New Roman"/>
          <w:b/>
          <w:sz w:val="28"/>
          <w:szCs w:val="28"/>
        </w:rPr>
        <w:t xml:space="preserve">Б </w:t>
      </w:r>
      <w:r w:rsidRPr="00F42502">
        <w:rPr>
          <w:rFonts w:ascii="Times New Roman" w:hAnsi="Times New Roman" w:cs="Times New Roman"/>
          <w:b/>
          <w:sz w:val="28"/>
          <w:szCs w:val="28"/>
        </w:rPr>
        <w:t>ОСУЩЕСТВЛЕНИ</w:t>
      </w:r>
      <w:r w:rsidR="00043EB0">
        <w:rPr>
          <w:rFonts w:ascii="Times New Roman" w:hAnsi="Times New Roman" w:cs="Times New Roman"/>
          <w:b/>
          <w:sz w:val="28"/>
          <w:szCs w:val="28"/>
        </w:rPr>
        <w:t>И</w:t>
      </w:r>
      <w:r>
        <w:rPr>
          <w:rFonts w:ascii="Times New Roman" w:hAnsi="Times New Roman" w:cs="Times New Roman"/>
          <w:b/>
          <w:sz w:val="28"/>
          <w:szCs w:val="28"/>
        </w:rPr>
        <w:t xml:space="preserve"> </w:t>
      </w:r>
      <w:r w:rsidR="00DF1AFE">
        <w:rPr>
          <w:rFonts w:ascii="Times New Roman" w:hAnsi="Times New Roman" w:cs="Times New Roman"/>
          <w:b/>
          <w:sz w:val="28"/>
          <w:szCs w:val="28"/>
        </w:rPr>
        <w:t xml:space="preserve"> </w:t>
      </w:r>
      <w:r w:rsidRPr="00F42502">
        <w:rPr>
          <w:rFonts w:ascii="Times New Roman" w:hAnsi="Times New Roman" w:cs="Times New Roman"/>
          <w:b/>
          <w:sz w:val="28"/>
          <w:szCs w:val="28"/>
        </w:rPr>
        <w:t xml:space="preserve">МУНИЦИПАЛЬНОГО ЗЕМЕЛЬНОГО КОНТРОЛЯ </w:t>
      </w:r>
      <w:r>
        <w:rPr>
          <w:rFonts w:ascii="Times New Roman" w:hAnsi="Times New Roman" w:cs="Times New Roman"/>
          <w:b/>
          <w:sz w:val="28"/>
          <w:szCs w:val="28"/>
        </w:rPr>
        <w:t xml:space="preserve">НА ТЕРРИТОРИИ </w:t>
      </w:r>
      <w:r w:rsidR="00DC7254">
        <w:rPr>
          <w:rFonts w:ascii="Times New Roman" w:hAnsi="Times New Roman" w:cs="Times New Roman"/>
          <w:b/>
          <w:sz w:val="28"/>
          <w:szCs w:val="28"/>
        </w:rPr>
        <w:t>ЩУЧИНСКОГО СЕЛЬСКОГО</w:t>
      </w:r>
      <w:r>
        <w:rPr>
          <w:rFonts w:ascii="Times New Roman" w:hAnsi="Times New Roman" w:cs="Times New Roman"/>
          <w:b/>
          <w:sz w:val="28"/>
          <w:szCs w:val="28"/>
        </w:rPr>
        <w:t xml:space="preserve"> ПОСЕЛЕНИЯ ЛИСКИНСКОГО МУНИЦИПАЛЬНОГО РАЙОНА ВОРОНЕЖСКОЙ ОБЛАСТИ</w:t>
      </w:r>
    </w:p>
    <w:p w:rsidR="00F42502" w:rsidRPr="00F42502" w:rsidRDefault="00F42502" w:rsidP="00F42502">
      <w:pPr>
        <w:pStyle w:val="ConsPlusNormal"/>
        <w:ind w:firstLine="567"/>
        <w:jc w:val="both"/>
        <w:rPr>
          <w:rFonts w:ascii="Times New Roman" w:hAnsi="Times New Roman" w:cs="Times New Roman"/>
          <w:sz w:val="28"/>
          <w:szCs w:val="28"/>
        </w:rPr>
      </w:pPr>
    </w:p>
    <w:p w:rsidR="00F42502" w:rsidRDefault="00F42502" w:rsidP="00E1289A">
      <w:pPr>
        <w:pStyle w:val="ConsPlusTitle"/>
        <w:numPr>
          <w:ilvl w:val="0"/>
          <w:numId w:val="3"/>
        </w:numPr>
        <w:jc w:val="center"/>
        <w:rPr>
          <w:b w:val="0"/>
          <w:bCs w:val="0"/>
        </w:rPr>
      </w:pPr>
      <w:r w:rsidRPr="00F42502">
        <w:rPr>
          <w:b w:val="0"/>
          <w:bCs w:val="0"/>
        </w:rPr>
        <w:t>Общие положения</w:t>
      </w:r>
    </w:p>
    <w:p w:rsidR="00E1289A" w:rsidRPr="00F42502" w:rsidRDefault="00E1289A" w:rsidP="00E1289A">
      <w:pPr>
        <w:pStyle w:val="ConsPlusTitle"/>
        <w:ind w:left="927"/>
        <w:rPr>
          <w:b w:val="0"/>
          <w:bCs w:val="0"/>
        </w:rPr>
      </w:pPr>
    </w:p>
    <w:p w:rsidR="00F42502" w:rsidRPr="00F42502" w:rsidRDefault="00F42502" w:rsidP="00F42502">
      <w:pPr>
        <w:pStyle w:val="a9"/>
        <w:jc w:val="both"/>
        <w:rPr>
          <w:rFonts w:ascii="Times New Roman" w:eastAsia="font186" w:hAnsi="Times New Roman"/>
          <w:sz w:val="28"/>
          <w:szCs w:val="28"/>
        </w:rPr>
      </w:pPr>
      <w:r w:rsidRPr="00F42502">
        <w:rPr>
          <w:rFonts w:ascii="Times New Roman" w:eastAsia="font186" w:hAnsi="Times New Roman"/>
          <w:sz w:val="28"/>
          <w:szCs w:val="28"/>
        </w:rPr>
        <w:t>1.1.</w:t>
      </w:r>
      <w:r w:rsidRPr="00F42502">
        <w:rPr>
          <w:rFonts w:ascii="Times New Roman" w:eastAsia="font186" w:hAnsi="Times New Roman"/>
          <w:sz w:val="28"/>
          <w:szCs w:val="28"/>
        </w:rPr>
        <w:tab/>
        <w:t xml:space="preserve">Настоящее Положение разработано на основании Конституции Российской Федерации, Земельного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42502">
        <w:rPr>
          <w:rFonts w:ascii="Times New Roman" w:hAnsi="Times New Roman"/>
          <w:sz w:val="28"/>
          <w:szCs w:val="28"/>
        </w:rPr>
        <w:t>Закон</w:t>
      </w:r>
      <w:r>
        <w:rPr>
          <w:rFonts w:ascii="Times New Roman" w:hAnsi="Times New Roman"/>
          <w:sz w:val="28"/>
          <w:szCs w:val="28"/>
        </w:rPr>
        <w:t>а</w:t>
      </w:r>
      <w:r w:rsidRPr="00F42502">
        <w:rPr>
          <w:rFonts w:ascii="Times New Roman" w:hAnsi="Times New Roman"/>
          <w:sz w:val="28"/>
          <w:szCs w:val="28"/>
        </w:rPr>
        <w:t xml:space="preserve"> Воронежской области от 18.07.2016 года №106-ОЗ «О порядке осуществления муниципального земельного контроля на территории Воронежской области»</w:t>
      </w:r>
      <w:r>
        <w:rPr>
          <w:rFonts w:ascii="Times New Roman" w:eastAsia="font186" w:hAnsi="Times New Roman"/>
          <w:sz w:val="28"/>
          <w:szCs w:val="28"/>
        </w:rPr>
        <w:t xml:space="preserve">, </w:t>
      </w:r>
      <w:r w:rsidRPr="00F42502">
        <w:rPr>
          <w:rFonts w:ascii="Times New Roman" w:eastAsia="font186" w:hAnsi="Times New Roman"/>
          <w:sz w:val="28"/>
          <w:szCs w:val="28"/>
        </w:rPr>
        <w:t>иных нормативных правовых актов.</w:t>
      </w:r>
    </w:p>
    <w:p w:rsidR="00F42502" w:rsidRDefault="00F42502" w:rsidP="00F42502">
      <w:pPr>
        <w:pStyle w:val="a9"/>
        <w:ind w:right="15"/>
        <w:jc w:val="both"/>
        <w:rPr>
          <w:rFonts w:ascii="Times New Roman" w:eastAsia="font186" w:hAnsi="Times New Roman"/>
          <w:sz w:val="28"/>
          <w:szCs w:val="28"/>
        </w:rPr>
      </w:pPr>
      <w:r w:rsidRPr="00F42502">
        <w:rPr>
          <w:rFonts w:ascii="Times New Roman" w:eastAsia="font186" w:hAnsi="Times New Roman"/>
          <w:sz w:val="28"/>
          <w:szCs w:val="28"/>
        </w:rPr>
        <w:t xml:space="preserve">Настоящее Положение призвано обеспечить реализацию полномочий органов местного самоуправления </w:t>
      </w:r>
      <w:r w:rsidR="00DC7254">
        <w:rPr>
          <w:rFonts w:ascii="Times New Roman" w:eastAsia="font186" w:hAnsi="Times New Roman"/>
          <w:sz w:val="28"/>
          <w:szCs w:val="28"/>
        </w:rPr>
        <w:t>Щучинского сельского</w:t>
      </w:r>
      <w:r>
        <w:rPr>
          <w:rFonts w:ascii="Times New Roman" w:eastAsia="font186" w:hAnsi="Times New Roman"/>
          <w:sz w:val="28"/>
          <w:szCs w:val="28"/>
        </w:rPr>
        <w:t xml:space="preserve"> поселения</w:t>
      </w:r>
      <w:r w:rsidRPr="00F42502">
        <w:rPr>
          <w:rFonts w:ascii="Times New Roman" w:eastAsia="font186" w:hAnsi="Times New Roman"/>
          <w:sz w:val="28"/>
          <w:szCs w:val="28"/>
        </w:rPr>
        <w:t xml:space="preserve"> </w:t>
      </w:r>
      <w:r w:rsidR="009A267B">
        <w:rPr>
          <w:rFonts w:ascii="Times New Roman" w:eastAsia="font186" w:hAnsi="Times New Roman"/>
          <w:sz w:val="28"/>
          <w:szCs w:val="28"/>
        </w:rPr>
        <w:t>по</w:t>
      </w:r>
      <w:r w:rsidRPr="00F42502">
        <w:rPr>
          <w:rFonts w:ascii="Times New Roman" w:eastAsia="font186" w:hAnsi="Times New Roman"/>
          <w:sz w:val="28"/>
          <w:szCs w:val="28"/>
        </w:rPr>
        <w:t xml:space="preserve"> осуществлени</w:t>
      </w:r>
      <w:r w:rsidR="009A267B">
        <w:rPr>
          <w:rFonts w:ascii="Times New Roman" w:eastAsia="font186" w:hAnsi="Times New Roman"/>
          <w:sz w:val="28"/>
          <w:szCs w:val="28"/>
        </w:rPr>
        <w:t>ю</w:t>
      </w:r>
      <w:r w:rsidRPr="00F42502">
        <w:rPr>
          <w:rFonts w:ascii="Times New Roman" w:eastAsia="font186" w:hAnsi="Times New Roman"/>
          <w:sz w:val="28"/>
          <w:szCs w:val="28"/>
        </w:rPr>
        <w:t xml:space="preserve"> муниципального </w:t>
      </w:r>
      <w:proofErr w:type="gramStart"/>
      <w:r w:rsidRPr="00F42502">
        <w:rPr>
          <w:rFonts w:ascii="Times New Roman" w:eastAsia="font186" w:hAnsi="Times New Roman"/>
          <w:sz w:val="28"/>
          <w:szCs w:val="28"/>
        </w:rPr>
        <w:t>контроля за</w:t>
      </w:r>
      <w:proofErr w:type="gramEnd"/>
      <w:r w:rsidRPr="00F42502">
        <w:rPr>
          <w:rFonts w:ascii="Times New Roman" w:eastAsia="font186" w:hAnsi="Times New Roman"/>
          <w:sz w:val="28"/>
          <w:szCs w:val="28"/>
        </w:rPr>
        <w:t xml:space="preserve"> использованием земель, </w:t>
      </w:r>
      <w:r>
        <w:rPr>
          <w:rFonts w:ascii="Times New Roman" w:eastAsia="font186" w:hAnsi="Times New Roman"/>
          <w:sz w:val="28"/>
          <w:szCs w:val="28"/>
        </w:rPr>
        <w:t xml:space="preserve">расположенных на </w:t>
      </w:r>
      <w:r w:rsidRPr="00F42502">
        <w:rPr>
          <w:rFonts w:ascii="Times New Roman" w:eastAsia="font186" w:hAnsi="Times New Roman"/>
          <w:sz w:val="28"/>
          <w:szCs w:val="28"/>
        </w:rPr>
        <w:t>территори</w:t>
      </w:r>
      <w:r>
        <w:rPr>
          <w:rFonts w:ascii="Times New Roman" w:eastAsia="font186" w:hAnsi="Times New Roman"/>
          <w:sz w:val="28"/>
          <w:szCs w:val="28"/>
        </w:rPr>
        <w:t>и</w:t>
      </w:r>
      <w:r w:rsidRPr="00F42502">
        <w:rPr>
          <w:rFonts w:ascii="Times New Roman" w:eastAsia="font186" w:hAnsi="Times New Roman"/>
          <w:sz w:val="28"/>
          <w:szCs w:val="28"/>
        </w:rPr>
        <w:t xml:space="preserve"> </w:t>
      </w:r>
      <w:r w:rsidR="00DC7254">
        <w:rPr>
          <w:rFonts w:ascii="Times New Roman" w:eastAsia="font186" w:hAnsi="Times New Roman"/>
          <w:sz w:val="28"/>
          <w:szCs w:val="28"/>
        </w:rPr>
        <w:t>Щучинского сельского</w:t>
      </w:r>
      <w:r>
        <w:rPr>
          <w:rFonts w:ascii="Times New Roman" w:eastAsia="font186" w:hAnsi="Times New Roman"/>
          <w:sz w:val="28"/>
          <w:szCs w:val="28"/>
        </w:rPr>
        <w:t xml:space="preserve"> поселения</w:t>
      </w:r>
      <w:r w:rsidRPr="00F42502">
        <w:rPr>
          <w:rFonts w:ascii="Times New Roman" w:eastAsia="font186" w:hAnsi="Times New Roman"/>
          <w:sz w:val="28"/>
          <w:szCs w:val="28"/>
        </w:rPr>
        <w:t>.</w:t>
      </w:r>
    </w:p>
    <w:p w:rsidR="00E1289A" w:rsidRPr="00F42502" w:rsidRDefault="00E1289A" w:rsidP="00E1289A">
      <w:pPr>
        <w:pStyle w:val="ConsPlusNormal"/>
        <w:tabs>
          <w:tab w:val="left" w:pos="-15"/>
        </w:tabs>
        <w:ind w:firstLine="567"/>
        <w:jc w:val="both"/>
        <w:rPr>
          <w:rFonts w:ascii="Times New Roman" w:hAnsi="Times New Roman" w:cs="Times New Roman"/>
          <w:sz w:val="28"/>
          <w:szCs w:val="28"/>
        </w:rPr>
      </w:pPr>
      <w:r>
        <w:rPr>
          <w:rFonts w:ascii="Times New Roman" w:eastAsia="font186" w:hAnsi="Times New Roman"/>
          <w:sz w:val="28"/>
          <w:szCs w:val="28"/>
        </w:rPr>
        <w:t>1.2. П</w:t>
      </w:r>
      <w:r w:rsidRPr="00F42502">
        <w:rPr>
          <w:rFonts w:ascii="Times New Roman" w:hAnsi="Times New Roman" w:cs="Times New Roman"/>
          <w:sz w:val="28"/>
          <w:szCs w:val="28"/>
        </w:rPr>
        <w:t>лата с юридических лиц, индивидуальных предпринимателей, физических лиц за проведение мероприятий по земельному контролю не взимается.</w:t>
      </w:r>
    </w:p>
    <w:p w:rsidR="00E1289A" w:rsidRPr="00F42502" w:rsidRDefault="00E1289A" w:rsidP="00F42502">
      <w:pPr>
        <w:pStyle w:val="a9"/>
        <w:ind w:right="15"/>
        <w:jc w:val="both"/>
        <w:rPr>
          <w:rFonts w:ascii="Times New Roman" w:eastAsia="font186" w:hAnsi="Times New Roman"/>
          <w:sz w:val="28"/>
          <w:szCs w:val="28"/>
        </w:rPr>
      </w:pPr>
    </w:p>
    <w:p w:rsidR="00F42502" w:rsidRDefault="00F42502" w:rsidP="00D27327">
      <w:pPr>
        <w:pStyle w:val="ConsPlusNormal"/>
        <w:ind w:firstLine="567"/>
        <w:jc w:val="center"/>
        <w:rPr>
          <w:rFonts w:ascii="Times New Roman" w:hAnsi="Times New Roman" w:cs="Times New Roman"/>
          <w:sz w:val="28"/>
          <w:szCs w:val="28"/>
        </w:rPr>
      </w:pPr>
      <w:r w:rsidRPr="00F42502">
        <w:rPr>
          <w:rFonts w:ascii="Times New Roman" w:hAnsi="Times New Roman" w:cs="Times New Roman"/>
          <w:sz w:val="28"/>
          <w:szCs w:val="28"/>
        </w:rPr>
        <w:t xml:space="preserve">2. Основные </w:t>
      </w:r>
      <w:r w:rsidR="009A267B">
        <w:rPr>
          <w:rFonts w:ascii="Times New Roman" w:hAnsi="Times New Roman" w:cs="Times New Roman"/>
          <w:sz w:val="28"/>
          <w:szCs w:val="28"/>
        </w:rPr>
        <w:t>понятия</w:t>
      </w:r>
      <w:r w:rsidRPr="00F42502">
        <w:rPr>
          <w:rFonts w:ascii="Times New Roman" w:hAnsi="Times New Roman" w:cs="Times New Roman"/>
          <w:sz w:val="28"/>
          <w:szCs w:val="28"/>
        </w:rPr>
        <w:t>, используемые в настоящем Положении</w:t>
      </w:r>
    </w:p>
    <w:p w:rsidR="00E1289A" w:rsidRPr="00F42502" w:rsidRDefault="00E1289A" w:rsidP="00D27327">
      <w:pPr>
        <w:pStyle w:val="ConsPlusNormal"/>
        <w:ind w:firstLine="567"/>
        <w:jc w:val="center"/>
        <w:rPr>
          <w:rFonts w:ascii="Times New Roman" w:hAnsi="Times New Roman" w:cs="Times New Roman"/>
          <w:sz w:val="28"/>
          <w:szCs w:val="28"/>
        </w:rPr>
      </w:pPr>
    </w:p>
    <w:p w:rsidR="00F42502" w:rsidRPr="00F42502" w:rsidRDefault="00F42502" w:rsidP="00F42502">
      <w:pPr>
        <w:pStyle w:val="ConsPlusNormal"/>
        <w:ind w:firstLine="567"/>
        <w:jc w:val="both"/>
        <w:rPr>
          <w:rFonts w:ascii="Times New Roman" w:hAnsi="Times New Roman" w:cs="Times New Roman"/>
          <w:sz w:val="28"/>
          <w:szCs w:val="28"/>
        </w:rPr>
      </w:pPr>
      <w:r w:rsidRPr="00F42502">
        <w:rPr>
          <w:rFonts w:ascii="Times New Roman" w:hAnsi="Times New Roman" w:cs="Times New Roman"/>
          <w:sz w:val="28"/>
          <w:szCs w:val="28"/>
        </w:rPr>
        <w:t>Для целей настоящего Положения используются следующие основные понятия:</w:t>
      </w:r>
    </w:p>
    <w:p w:rsidR="00F42502" w:rsidRPr="00D27327" w:rsidRDefault="00F42502" w:rsidP="00F42502">
      <w:pPr>
        <w:autoSpaceDE w:val="0"/>
        <w:autoSpaceDN w:val="0"/>
        <w:adjustRightInd w:val="0"/>
        <w:ind w:firstLine="567"/>
        <w:jc w:val="both"/>
        <w:rPr>
          <w:rFonts w:eastAsia="Calibri"/>
          <w:sz w:val="28"/>
          <w:szCs w:val="28"/>
        </w:rPr>
      </w:pPr>
      <w:r w:rsidRPr="00D27327">
        <w:rPr>
          <w:sz w:val="28"/>
          <w:szCs w:val="28"/>
        </w:rPr>
        <w:t>2.1.</w:t>
      </w:r>
      <w:r w:rsidRPr="00D27327">
        <w:rPr>
          <w:sz w:val="28"/>
          <w:szCs w:val="28"/>
        </w:rPr>
        <w:tab/>
        <w:t xml:space="preserve">Муниципальный земельный контроль - </w:t>
      </w:r>
      <w:r w:rsidR="00D27327" w:rsidRPr="00D27327">
        <w:rPr>
          <w:sz w:val="28"/>
          <w:szCs w:val="28"/>
          <w:shd w:val="clear" w:color="auto" w:fill="FFFFFF"/>
        </w:rPr>
        <w:t>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Pr="00D27327">
        <w:rPr>
          <w:rFonts w:eastAsia="Calibri"/>
          <w:sz w:val="28"/>
          <w:szCs w:val="28"/>
        </w:rPr>
        <w:t xml:space="preserve">. </w:t>
      </w:r>
    </w:p>
    <w:p w:rsidR="009A267B" w:rsidRDefault="00F42502" w:rsidP="00486B38">
      <w:pPr>
        <w:widowControl/>
        <w:suppressAutoHyphens w:val="0"/>
        <w:autoSpaceDE w:val="0"/>
        <w:autoSpaceDN w:val="0"/>
        <w:adjustRightInd w:val="0"/>
        <w:ind w:firstLine="567"/>
        <w:jc w:val="both"/>
        <w:rPr>
          <w:rFonts w:eastAsiaTheme="minorHAnsi"/>
          <w:kern w:val="0"/>
          <w:sz w:val="28"/>
          <w:szCs w:val="28"/>
        </w:rPr>
      </w:pPr>
      <w:r w:rsidRPr="00F42502">
        <w:rPr>
          <w:sz w:val="28"/>
          <w:szCs w:val="28"/>
        </w:rPr>
        <w:lastRenderedPageBreak/>
        <w:t>2.2.</w:t>
      </w:r>
      <w:r w:rsidRPr="00F42502">
        <w:rPr>
          <w:sz w:val="28"/>
          <w:szCs w:val="28"/>
        </w:rPr>
        <w:tab/>
        <w:t>Мероприятие по земельному контролю</w:t>
      </w:r>
      <w:r w:rsidR="009A267B">
        <w:rPr>
          <w:sz w:val="28"/>
          <w:szCs w:val="28"/>
        </w:rPr>
        <w:t xml:space="preserve">– </w:t>
      </w:r>
      <w:r w:rsidR="009A267B">
        <w:rPr>
          <w:rFonts w:eastAsiaTheme="minorHAnsi"/>
          <w:kern w:val="0"/>
          <w:sz w:val="28"/>
          <w:szCs w:val="28"/>
        </w:rPr>
        <w:t xml:space="preserve">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порядке к проведению проверок экспертов, экспертных организаций по рассмотрению документов, </w:t>
      </w:r>
      <w:r w:rsidR="00486B38">
        <w:rPr>
          <w:rFonts w:eastAsiaTheme="minorHAnsi"/>
          <w:kern w:val="0"/>
          <w:sz w:val="28"/>
          <w:szCs w:val="28"/>
        </w:rPr>
        <w:t xml:space="preserve">по проведению </w:t>
      </w:r>
      <w:r w:rsidR="009A267B">
        <w:rPr>
          <w:rFonts w:eastAsiaTheme="minorHAnsi"/>
          <w:kern w:val="0"/>
          <w:sz w:val="28"/>
          <w:szCs w:val="28"/>
        </w:rPr>
        <w:t xml:space="preserve">плановых (рейдовых) осмотров, </w:t>
      </w:r>
      <w:r w:rsidR="00486B38">
        <w:rPr>
          <w:rFonts w:eastAsiaTheme="minorHAnsi"/>
          <w:kern w:val="0"/>
          <w:sz w:val="28"/>
          <w:szCs w:val="28"/>
        </w:rPr>
        <w:t xml:space="preserve">обследований </w:t>
      </w:r>
      <w:r w:rsidR="009A267B">
        <w:rPr>
          <w:rFonts w:eastAsiaTheme="minorHAnsi"/>
          <w:kern w:val="0"/>
          <w:sz w:val="28"/>
          <w:szCs w:val="28"/>
        </w:rPr>
        <w:t>земельных участков,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00486B38">
        <w:rPr>
          <w:rFonts w:eastAsiaTheme="minorHAnsi"/>
          <w:kern w:val="0"/>
          <w:sz w:val="28"/>
          <w:szCs w:val="28"/>
        </w:rPr>
        <w:t>;</w:t>
      </w:r>
    </w:p>
    <w:p w:rsidR="00486B38" w:rsidRDefault="00F42502" w:rsidP="00486B38">
      <w:pPr>
        <w:widowControl/>
        <w:suppressAutoHyphens w:val="0"/>
        <w:autoSpaceDE w:val="0"/>
        <w:autoSpaceDN w:val="0"/>
        <w:adjustRightInd w:val="0"/>
        <w:ind w:firstLine="567"/>
        <w:jc w:val="both"/>
        <w:rPr>
          <w:rFonts w:eastAsiaTheme="minorHAnsi"/>
          <w:kern w:val="0"/>
          <w:sz w:val="28"/>
          <w:szCs w:val="28"/>
        </w:rPr>
      </w:pPr>
      <w:r w:rsidRPr="00F42502">
        <w:rPr>
          <w:sz w:val="28"/>
          <w:szCs w:val="28"/>
        </w:rPr>
        <w:t>2.3.</w:t>
      </w:r>
      <w:r w:rsidRPr="00F42502">
        <w:rPr>
          <w:sz w:val="28"/>
          <w:szCs w:val="28"/>
        </w:rPr>
        <w:tab/>
        <w:t>Проверка</w:t>
      </w:r>
      <w:r w:rsidR="00486B38">
        <w:rPr>
          <w:sz w:val="28"/>
          <w:szCs w:val="28"/>
        </w:rPr>
        <w:t xml:space="preserve"> </w:t>
      </w:r>
      <w:r w:rsidRPr="00F42502">
        <w:rPr>
          <w:sz w:val="28"/>
          <w:szCs w:val="28"/>
        </w:rPr>
        <w:t xml:space="preserve">- </w:t>
      </w:r>
      <w:r w:rsidR="00486B38">
        <w:rPr>
          <w:rFonts w:eastAsiaTheme="minorHAnsi"/>
          <w:kern w:val="0"/>
          <w:sz w:val="28"/>
          <w:szCs w:val="28"/>
        </w:rPr>
        <w:t>совокупность проводимых органом муниципального контроля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F42502" w:rsidRPr="00F42502" w:rsidRDefault="00F42502" w:rsidP="00F42502">
      <w:pPr>
        <w:autoSpaceDE w:val="0"/>
        <w:autoSpaceDN w:val="0"/>
        <w:adjustRightInd w:val="0"/>
        <w:ind w:firstLine="567"/>
        <w:jc w:val="both"/>
        <w:rPr>
          <w:rFonts w:eastAsia="Calibri"/>
          <w:sz w:val="28"/>
          <w:szCs w:val="28"/>
        </w:rPr>
      </w:pPr>
      <w:r w:rsidRPr="00F42502">
        <w:rPr>
          <w:sz w:val="28"/>
          <w:szCs w:val="28"/>
        </w:rPr>
        <w:t>2.4.</w:t>
      </w:r>
      <w:r w:rsidRPr="00F42502">
        <w:rPr>
          <w:sz w:val="28"/>
          <w:szCs w:val="28"/>
        </w:rPr>
        <w:tab/>
        <w:t xml:space="preserve">Экспертные организации - </w:t>
      </w:r>
      <w:r w:rsidRPr="00F42502">
        <w:rPr>
          <w:rFonts w:eastAsia="Calibri"/>
          <w:sz w:val="28"/>
          <w:szCs w:val="28"/>
        </w:rPr>
        <w:t>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земельному контролю.</w:t>
      </w:r>
    </w:p>
    <w:p w:rsidR="00F42502" w:rsidRPr="00F42502" w:rsidRDefault="00F42502" w:rsidP="00F42502">
      <w:pPr>
        <w:pStyle w:val="ConsPlusNormal"/>
        <w:ind w:firstLine="567"/>
        <w:jc w:val="both"/>
        <w:rPr>
          <w:rFonts w:ascii="Times New Roman" w:hAnsi="Times New Roman" w:cs="Times New Roman"/>
          <w:sz w:val="28"/>
          <w:szCs w:val="28"/>
        </w:rPr>
      </w:pPr>
    </w:p>
    <w:p w:rsidR="00F42502" w:rsidRDefault="00F42502" w:rsidP="00D27327">
      <w:pPr>
        <w:pStyle w:val="ConsPlusNormal"/>
        <w:ind w:firstLine="567"/>
        <w:jc w:val="center"/>
        <w:rPr>
          <w:rFonts w:ascii="Times New Roman" w:hAnsi="Times New Roman" w:cs="Times New Roman"/>
          <w:sz w:val="28"/>
          <w:szCs w:val="28"/>
        </w:rPr>
      </w:pPr>
      <w:r w:rsidRPr="00F42502">
        <w:rPr>
          <w:rFonts w:ascii="Times New Roman" w:hAnsi="Times New Roman" w:cs="Times New Roman"/>
          <w:sz w:val="28"/>
          <w:szCs w:val="28"/>
        </w:rPr>
        <w:t>3. Предмет муниципального земельного контроля</w:t>
      </w:r>
    </w:p>
    <w:p w:rsidR="00E1289A" w:rsidRPr="00F42502" w:rsidRDefault="00E1289A" w:rsidP="00D27327">
      <w:pPr>
        <w:pStyle w:val="ConsPlusNormal"/>
        <w:ind w:firstLine="567"/>
        <w:jc w:val="center"/>
        <w:rPr>
          <w:rFonts w:ascii="Times New Roman" w:hAnsi="Times New Roman" w:cs="Times New Roman"/>
          <w:sz w:val="28"/>
          <w:szCs w:val="28"/>
        </w:rPr>
      </w:pPr>
    </w:p>
    <w:p w:rsidR="00F42502" w:rsidRPr="00F42502" w:rsidRDefault="00F42502" w:rsidP="00F42502">
      <w:pPr>
        <w:autoSpaceDE w:val="0"/>
        <w:autoSpaceDN w:val="0"/>
        <w:adjustRightInd w:val="0"/>
        <w:ind w:firstLine="567"/>
        <w:jc w:val="both"/>
        <w:rPr>
          <w:rFonts w:eastAsia="Calibri"/>
          <w:sz w:val="28"/>
          <w:szCs w:val="28"/>
        </w:rPr>
      </w:pPr>
      <w:r w:rsidRPr="00F42502">
        <w:rPr>
          <w:rFonts w:eastAsia="Calibri"/>
          <w:sz w:val="28"/>
          <w:szCs w:val="28"/>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w:t>
      </w:r>
      <w:r w:rsidR="00486B38">
        <w:rPr>
          <w:rFonts w:eastAsia="Calibri"/>
          <w:sz w:val="28"/>
          <w:szCs w:val="28"/>
        </w:rPr>
        <w:t>.</w:t>
      </w:r>
    </w:p>
    <w:p w:rsidR="00F42502" w:rsidRPr="00F42502" w:rsidRDefault="00F42502" w:rsidP="00F42502">
      <w:pPr>
        <w:pStyle w:val="ConsPlusNormal"/>
        <w:ind w:firstLine="567"/>
        <w:jc w:val="both"/>
        <w:rPr>
          <w:rFonts w:ascii="Times New Roman" w:hAnsi="Times New Roman" w:cs="Times New Roman"/>
          <w:sz w:val="28"/>
          <w:szCs w:val="28"/>
        </w:rPr>
      </w:pPr>
    </w:p>
    <w:p w:rsidR="00F42502" w:rsidRDefault="00F42502" w:rsidP="00D27327">
      <w:pPr>
        <w:pStyle w:val="ConsPlusNormal"/>
        <w:ind w:firstLine="567"/>
        <w:jc w:val="center"/>
        <w:rPr>
          <w:rFonts w:ascii="Times New Roman" w:hAnsi="Times New Roman" w:cs="Times New Roman"/>
          <w:sz w:val="28"/>
          <w:szCs w:val="28"/>
        </w:rPr>
      </w:pPr>
      <w:r w:rsidRPr="00F42502">
        <w:rPr>
          <w:rFonts w:ascii="Times New Roman" w:hAnsi="Times New Roman" w:cs="Times New Roman"/>
          <w:sz w:val="28"/>
          <w:szCs w:val="28"/>
        </w:rPr>
        <w:t>4. Органы местного самоуправления, уполномоченные на осуществление муниципального земельного контроля</w:t>
      </w:r>
    </w:p>
    <w:p w:rsidR="00E1289A" w:rsidRPr="00F42502" w:rsidRDefault="00E1289A" w:rsidP="00D27327">
      <w:pPr>
        <w:pStyle w:val="ConsPlusNormal"/>
        <w:ind w:firstLine="567"/>
        <w:jc w:val="center"/>
        <w:rPr>
          <w:rFonts w:ascii="Times New Roman" w:hAnsi="Times New Roman" w:cs="Times New Roman"/>
          <w:sz w:val="28"/>
          <w:szCs w:val="28"/>
        </w:rPr>
      </w:pPr>
    </w:p>
    <w:p w:rsidR="00F42502" w:rsidRPr="00F42502" w:rsidRDefault="00F42502" w:rsidP="00F42502">
      <w:pPr>
        <w:ind w:firstLine="567"/>
        <w:jc w:val="both"/>
        <w:rPr>
          <w:rFonts w:eastAsia="font186"/>
          <w:sz w:val="28"/>
          <w:szCs w:val="28"/>
        </w:rPr>
      </w:pPr>
      <w:r w:rsidRPr="00F42502">
        <w:rPr>
          <w:rFonts w:eastAsia="font186"/>
          <w:sz w:val="28"/>
          <w:szCs w:val="28"/>
        </w:rPr>
        <w:t>4.1.</w:t>
      </w:r>
      <w:r w:rsidRPr="00F42502">
        <w:rPr>
          <w:rFonts w:eastAsia="font186"/>
          <w:sz w:val="28"/>
          <w:szCs w:val="28"/>
        </w:rPr>
        <w:tab/>
        <w:t xml:space="preserve">Органом, уполномоченным на осуществление муниципального земельного контроля, является </w:t>
      </w:r>
      <w:r w:rsidR="00A2350D">
        <w:rPr>
          <w:rFonts w:eastAsia="font186"/>
          <w:sz w:val="28"/>
          <w:szCs w:val="28"/>
        </w:rPr>
        <w:t>а</w:t>
      </w:r>
      <w:r w:rsidRPr="00F42502">
        <w:rPr>
          <w:rFonts w:eastAsia="font186"/>
          <w:sz w:val="28"/>
          <w:szCs w:val="28"/>
        </w:rPr>
        <w:t xml:space="preserve">дминистрация </w:t>
      </w:r>
      <w:r w:rsidR="00DC7254">
        <w:rPr>
          <w:rFonts w:eastAsia="font186"/>
          <w:sz w:val="28"/>
          <w:szCs w:val="28"/>
        </w:rPr>
        <w:t>Щучинского сельского</w:t>
      </w:r>
      <w:r w:rsidR="00A2350D">
        <w:rPr>
          <w:rFonts w:eastAsia="font186"/>
          <w:sz w:val="28"/>
          <w:szCs w:val="28"/>
        </w:rPr>
        <w:t xml:space="preserve"> поселения (</w:t>
      </w:r>
      <w:r w:rsidRPr="00F42502">
        <w:rPr>
          <w:rFonts w:eastAsia="font186"/>
          <w:sz w:val="28"/>
          <w:szCs w:val="28"/>
        </w:rPr>
        <w:t>далее – орган муниципального земельного контроля).</w:t>
      </w:r>
    </w:p>
    <w:p w:rsidR="00F03E57" w:rsidRDefault="00F42502" w:rsidP="00F42502">
      <w:pPr>
        <w:pStyle w:val="a9"/>
        <w:ind w:right="-15"/>
        <w:jc w:val="both"/>
        <w:rPr>
          <w:rFonts w:ascii="Times New Roman" w:eastAsia="font186" w:hAnsi="Times New Roman"/>
          <w:sz w:val="28"/>
          <w:szCs w:val="28"/>
        </w:rPr>
      </w:pPr>
      <w:r w:rsidRPr="00F42502">
        <w:rPr>
          <w:rFonts w:ascii="Times New Roman" w:eastAsia="font186" w:hAnsi="Times New Roman"/>
          <w:sz w:val="28"/>
          <w:szCs w:val="28"/>
        </w:rPr>
        <w:t>4.2.</w:t>
      </w:r>
      <w:r w:rsidRPr="00F42502">
        <w:rPr>
          <w:rFonts w:ascii="Times New Roman" w:eastAsia="font186" w:hAnsi="Times New Roman"/>
          <w:sz w:val="28"/>
          <w:szCs w:val="28"/>
        </w:rPr>
        <w:tab/>
      </w:r>
      <w:proofErr w:type="gramStart"/>
      <w:r w:rsidRPr="00F42502">
        <w:rPr>
          <w:rFonts w:ascii="Times New Roman" w:eastAsia="font186" w:hAnsi="Times New Roman"/>
          <w:sz w:val="28"/>
          <w:szCs w:val="28"/>
        </w:rPr>
        <w:t xml:space="preserve">Муниципальный земельный контроль осуществляется </w:t>
      </w:r>
      <w:r w:rsidR="000315C7">
        <w:rPr>
          <w:rFonts w:ascii="Times New Roman" w:hAnsi="Times New Roman"/>
          <w:color w:val="000000"/>
          <w:sz w:val="28"/>
          <w:szCs w:val="28"/>
        </w:rPr>
        <w:t>главой</w:t>
      </w:r>
      <w:r w:rsidR="000315C7" w:rsidRPr="000315C7">
        <w:rPr>
          <w:rFonts w:ascii="Times New Roman" w:hAnsi="Times New Roman"/>
          <w:color w:val="000000"/>
          <w:sz w:val="28"/>
          <w:szCs w:val="28"/>
        </w:rPr>
        <w:t xml:space="preserve"> Щучинского сельского поселения, исполняющий полномочия главы администрации Щучинского сельского поселения, специалист</w:t>
      </w:r>
      <w:r w:rsidR="00947957">
        <w:rPr>
          <w:rFonts w:ascii="Times New Roman" w:hAnsi="Times New Roman"/>
          <w:color w:val="000000"/>
          <w:sz w:val="28"/>
          <w:szCs w:val="28"/>
        </w:rPr>
        <w:t>ом</w:t>
      </w:r>
      <w:r w:rsidR="000315C7" w:rsidRPr="000315C7">
        <w:rPr>
          <w:rFonts w:ascii="Times New Roman" w:hAnsi="Times New Roman"/>
          <w:color w:val="000000"/>
          <w:sz w:val="28"/>
          <w:szCs w:val="28"/>
        </w:rPr>
        <w:t xml:space="preserve"> 1 категории администрации Щучинского сельского поселения (далее – лица, уполномоченные на осуществление муниципального земельного контроля)</w:t>
      </w:r>
      <w:r w:rsidRPr="00F42502">
        <w:rPr>
          <w:rFonts w:ascii="Times New Roman" w:eastAsia="font186" w:hAnsi="Times New Roman"/>
          <w:sz w:val="28"/>
          <w:szCs w:val="28"/>
        </w:rPr>
        <w:t>.</w:t>
      </w:r>
      <w:proofErr w:type="gramEnd"/>
    </w:p>
    <w:p w:rsidR="00F42502" w:rsidRDefault="00F03E57" w:rsidP="00F42502">
      <w:pPr>
        <w:pStyle w:val="a9"/>
        <w:ind w:right="-15"/>
        <w:jc w:val="both"/>
        <w:rPr>
          <w:rFonts w:ascii="Times New Roman" w:eastAsia="font186" w:hAnsi="Times New Roman"/>
          <w:sz w:val="28"/>
          <w:szCs w:val="28"/>
        </w:rPr>
      </w:pPr>
      <w:r>
        <w:rPr>
          <w:rFonts w:ascii="Times New Roman" w:eastAsia="font186" w:hAnsi="Times New Roman"/>
          <w:sz w:val="28"/>
          <w:szCs w:val="28"/>
        </w:rPr>
        <w:t>4.3. Полномочия должностных лиц, осуществляющих муниципальный земельный контроль</w:t>
      </w:r>
      <w:r w:rsidR="00952CB3">
        <w:rPr>
          <w:rFonts w:ascii="Times New Roman" w:eastAsia="font186" w:hAnsi="Times New Roman"/>
          <w:sz w:val="28"/>
          <w:szCs w:val="28"/>
        </w:rPr>
        <w:t xml:space="preserve"> юридических лиц и индивидуальных предпринимателей</w:t>
      </w:r>
      <w:r>
        <w:rPr>
          <w:rFonts w:ascii="Times New Roman" w:eastAsia="font186" w:hAnsi="Times New Roman"/>
          <w:sz w:val="28"/>
          <w:szCs w:val="28"/>
        </w:rPr>
        <w:t>, устанавливаются административным регламентом осуществления муниципального земельного контроля.</w:t>
      </w:r>
      <w:r w:rsidR="00F42502" w:rsidRPr="00F42502">
        <w:rPr>
          <w:rFonts w:ascii="Times New Roman" w:eastAsia="font186" w:hAnsi="Times New Roman"/>
          <w:sz w:val="28"/>
          <w:szCs w:val="28"/>
        </w:rPr>
        <w:t xml:space="preserve"> </w:t>
      </w:r>
    </w:p>
    <w:p w:rsidR="00952CB3" w:rsidRPr="00F42502" w:rsidRDefault="00952CB3" w:rsidP="00F42502">
      <w:pPr>
        <w:pStyle w:val="a9"/>
        <w:ind w:right="-15"/>
        <w:jc w:val="both"/>
        <w:rPr>
          <w:rFonts w:ascii="Times New Roman" w:eastAsia="font186" w:hAnsi="Times New Roman"/>
          <w:sz w:val="28"/>
          <w:szCs w:val="28"/>
        </w:rPr>
      </w:pPr>
      <w:r>
        <w:rPr>
          <w:rFonts w:ascii="Times New Roman" w:eastAsia="font186" w:hAnsi="Times New Roman"/>
          <w:sz w:val="28"/>
          <w:szCs w:val="28"/>
        </w:rPr>
        <w:lastRenderedPageBreak/>
        <w:t xml:space="preserve">В ст.11 </w:t>
      </w:r>
      <w:r w:rsidRPr="00F42502">
        <w:rPr>
          <w:rFonts w:ascii="Times New Roman" w:hAnsi="Times New Roman"/>
          <w:sz w:val="28"/>
          <w:szCs w:val="28"/>
        </w:rPr>
        <w:t>Закон</w:t>
      </w:r>
      <w:r>
        <w:rPr>
          <w:rFonts w:ascii="Times New Roman" w:hAnsi="Times New Roman"/>
          <w:sz w:val="28"/>
          <w:szCs w:val="28"/>
        </w:rPr>
        <w:t>а</w:t>
      </w:r>
      <w:r w:rsidRPr="00F42502">
        <w:rPr>
          <w:rFonts w:ascii="Times New Roman" w:hAnsi="Times New Roman"/>
          <w:sz w:val="28"/>
          <w:szCs w:val="28"/>
        </w:rPr>
        <w:t xml:space="preserve"> Воронежской области от 18.07.2016 года №106-ОЗ «О порядке осуществления муниципального земельного контроля на территории Воронежской области»</w:t>
      </w:r>
      <w:r>
        <w:rPr>
          <w:rFonts w:ascii="Times New Roman" w:hAnsi="Times New Roman"/>
          <w:sz w:val="28"/>
          <w:szCs w:val="28"/>
        </w:rPr>
        <w:t xml:space="preserve"> закреплены ограничения лиц, осуществляющих проверку правообладателей объекта земельных отношений.</w:t>
      </w:r>
    </w:p>
    <w:p w:rsidR="00F42502" w:rsidRPr="00F42502" w:rsidRDefault="00F42502" w:rsidP="00F42502">
      <w:pPr>
        <w:pStyle w:val="a9"/>
        <w:jc w:val="both"/>
        <w:rPr>
          <w:rFonts w:ascii="Times New Roman" w:eastAsia="font186" w:hAnsi="Times New Roman"/>
          <w:sz w:val="28"/>
          <w:szCs w:val="28"/>
        </w:rPr>
      </w:pPr>
    </w:p>
    <w:p w:rsidR="00F42502" w:rsidRPr="00F42502" w:rsidRDefault="00F42502" w:rsidP="00F03E57">
      <w:pPr>
        <w:widowControl/>
        <w:suppressAutoHyphens w:val="0"/>
        <w:autoSpaceDE w:val="0"/>
        <w:autoSpaceDN w:val="0"/>
        <w:adjustRightInd w:val="0"/>
        <w:jc w:val="center"/>
        <w:rPr>
          <w:sz w:val="28"/>
          <w:szCs w:val="28"/>
        </w:rPr>
      </w:pPr>
      <w:r w:rsidRPr="00F42502">
        <w:rPr>
          <w:sz w:val="28"/>
          <w:szCs w:val="28"/>
        </w:rPr>
        <w:t>5. Взаимодействие органа муниципального контроля и органов государственного контроля (надзора) при организации и проведении проверок</w:t>
      </w:r>
      <w:r w:rsidR="00F03E57">
        <w:rPr>
          <w:sz w:val="28"/>
          <w:szCs w:val="28"/>
        </w:rPr>
        <w:t xml:space="preserve"> </w:t>
      </w:r>
    </w:p>
    <w:p w:rsidR="00E1289A" w:rsidRDefault="00E1289A" w:rsidP="00E1289A">
      <w:pPr>
        <w:pStyle w:val="ConsPlusNormal"/>
        <w:ind w:firstLine="567"/>
        <w:jc w:val="both"/>
        <w:rPr>
          <w:rFonts w:ascii="Times New Roman" w:hAnsi="Times New Roman" w:cs="Times New Roman"/>
          <w:sz w:val="28"/>
          <w:szCs w:val="28"/>
        </w:rPr>
      </w:pPr>
    </w:p>
    <w:p w:rsidR="00F42502" w:rsidRPr="00F42502" w:rsidRDefault="00F42502" w:rsidP="00E1289A">
      <w:pPr>
        <w:pStyle w:val="ConsPlusNormal"/>
        <w:ind w:firstLine="567"/>
        <w:jc w:val="both"/>
        <w:rPr>
          <w:rFonts w:eastAsia="Calibri"/>
          <w:sz w:val="28"/>
          <w:szCs w:val="28"/>
        </w:rPr>
      </w:pPr>
      <w:r w:rsidRPr="00F42502">
        <w:rPr>
          <w:rFonts w:ascii="Times New Roman" w:hAnsi="Times New Roman" w:cs="Times New Roman"/>
          <w:sz w:val="28"/>
          <w:szCs w:val="28"/>
        </w:rPr>
        <w:t>Орган муниципального земельного контроля при организации и проведении пр</w:t>
      </w:r>
      <w:r w:rsidR="00A2350D">
        <w:rPr>
          <w:rFonts w:ascii="Times New Roman" w:hAnsi="Times New Roman" w:cs="Times New Roman"/>
          <w:sz w:val="28"/>
          <w:szCs w:val="28"/>
        </w:rPr>
        <w:t>оверок осуществля</w:t>
      </w:r>
      <w:r w:rsidR="00806CF5">
        <w:rPr>
          <w:rFonts w:ascii="Times New Roman" w:hAnsi="Times New Roman" w:cs="Times New Roman"/>
          <w:sz w:val="28"/>
          <w:szCs w:val="28"/>
        </w:rPr>
        <w:t>е</w:t>
      </w:r>
      <w:r w:rsidR="00A2350D">
        <w:rPr>
          <w:rFonts w:ascii="Times New Roman" w:hAnsi="Times New Roman" w:cs="Times New Roman"/>
          <w:sz w:val="28"/>
          <w:szCs w:val="28"/>
        </w:rPr>
        <w:t xml:space="preserve">т взаимодействие </w:t>
      </w:r>
      <w:r w:rsidR="00E1289A">
        <w:rPr>
          <w:rFonts w:ascii="Times New Roman" w:hAnsi="Times New Roman" w:cs="Times New Roman"/>
          <w:sz w:val="28"/>
          <w:szCs w:val="28"/>
        </w:rPr>
        <w:t xml:space="preserve">с органами государственного земельного надзора </w:t>
      </w:r>
      <w:r w:rsidR="00A2350D">
        <w:rPr>
          <w:rFonts w:ascii="Times New Roman" w:hAnsi="Times New Roman" w:cs="Times New Roman"/>
          <w:sz w:val="28"/>
          <w:szCs w:val="28"/>
        </w:rPr>
        <w:t>на основании Постановления Правительства РФ от 26.12.2014 №1515 «Об утверждении правил</w:t>
      </w:r>
      <w:r w:rsidR="00470334">
        <w:rPr>
          <w:rFonts w:ascii="Times New Roman" w:hAnsi="Times New Roman" w:cs="Times New Roman"/>
          <w:sz w:val="28"/>
          <w:szCs w:val="28"/>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E1289A">
        <w:rPr>
          <w:rFonts w:ascii="Times New Roman" w:hAnsi="Times New Roman" w:cs="Times New Roman"/>
          <w:sz w:val="28"/>
          <w:szCs w:val="28"/>
        </w:rPr>
        <w:t>.</w:t>
      </w:r>
      <w:r w:rsidR="00470334">
        <w:rPr>
          <w:rFonts w:ascii="Times New Roman" w:hAnsi="Times New Roman" w:cs="Times New Roman"/>
          <w:sz w:val="28"/>
          <w:szCs w:val="28"/>
        </w:rPr>
        <w:t xml:space="preserve"> </w:t>
      </w:r>
    </w:p>
    <w:p w:rsidR="00F42502" w:rsidRPr="00F42502" w:rsidRDefault="00F42502" w:rsidP="00F42502">
      <w:pPr>
        <w:pStyle w:val="ConsPlusNormal"/>
        <w:tabs>
          <w:tab w:val="left" w:pos="-15"/>
        </w:tabs>
        <w:ind w:firstLine="567"/>
        <w:jc w:val="both"/>
        <w:rPr>
          <w:rFonts w:ascii="Times New Roman" w:hAnsi="Times New Roman" w:cs="Times New Roman"/>
          <w:sz w:val="28"/>
          <w:szCs w:val="28"/>
        </w:rPr>
      </w:pPr>
    </w:p>
    <w:p w:rsidR="00F42502" w:rsidRDefault="00F42502" w:rsidP="00E1289A">
      <w:pPr>
        <w:pStyle w:val="ConsPlusNormal"/>
        <w:numPr>
          <w:ilvl w:val="0"/>
          <w:numId w:val="4"/>
        </w:numPr>
        <w:jc w:val="both"/>
        <w:rPr>
          <w:rFonts w:ascii="Times New Roman" w:hAnsi="Times New Roman" w:cs="Times New Roman"/>
          <w:sz w:val="28"/>
          <w:szCs w:val="28"/>
        </w:rPr>
      </w:pPr>
      <w:r w:rsidRPr="00F42502">
        <w:rPr>
          <w:rFonts w:ascii="Times New Roman" w:hAnsi="Times New Roman" w:cs="Times New Roman"/>
          <w:sz w:val="28"/>
          <w:szCs w:val="28"/>
        </w:rPr>
        <w:t>Порядок осуществления муниципального земельного контроля</w:t>
      </w:r>
    </w:p>
    <w:p w:rsidR="00E1289A" w:rsidRPr="00F42502" w:rsidRDefault="00E1289A" w:rsidP="00E1289A">
      <w:pPr>
        <w:pStyle w:val="ConsPlusNormal"/>
        <w:ind w:left="1070" w:firstLine="0"/>
        <w:jc w:val="both"/>
        <w:rPr>
          <w:rFonts w:ascii="Times New Roman" w:hAnsi="Times New Roman" w:cs="Times New Roman"/>
          <w:sz w:val="28"/>
          <w:szCs w:val="28"/>
        </w:rPr>
      </w:pPr>
    </w:p>
    <w:p w:rsidR="00E1289A" w:rsidRDefault="00E1289A" w:rsidP="00F42502">
      <w:pPr>
        <w:pStyle w:val="a8"/>
        <w:rPr>
          <w:rFonts w:ascii="Times New Roman" w:hAnsi="Times New Roman"/>
          <w:sz w:val="28"/>
          <w:szCs w:val="28"/>
        </w:rPr>
      </w:pPr>
      <w:r>
        <w:rPr>
          <w:rFonts w:ascii="Times New Roman" w:hAnsi="Times New Roman"/>
          <w:sz w:val="28"/>
          <w:szCs w:val="28"/>
        </w:rPr>
        <w:t xml:space="preserve">6.1. </w:t>
      </w:r>
      <w:r w:rsidR="00F42502" w:rsidRPr="00F42502">
        <w:rPr>
          <w:rFonts w:ascii="Times New Roman" w:hAnsi="Times New Roman"/>
          <w:sz w:val="28"/>
          <w:szCs w:val="28"/>
        </w:rPr>
        <w:t xml:space="preserve">Муниципальный земельный контроль </w:t>
      </w:r>
      <w:r>
        <w:rPr>
          <w:rFonts w:ascii="Times New Roman" w:hAnsi="Times New Roman"/>
          <w:sz w:val="28"/>
          <w:szCs w:val="28"/>
        </w:rPr>
        <w:t xml:space="preserve">осуществляется в форме плановых и внеплановых проверок в отношении расположенных в границах </w:t>
      </w:r>
      <w:r w:rsidR="00DC7254">
        <w:rPr>
          <w:rFonts w:ascii="Times New Roman" w:hAnsi="Times New Roman"/>
          <w:sz w:val="28"/>
          <w:szCs w:val="28"/>
        </w:rPr>
        <w:t xml:space="preserve">Щучинского </w:t>
      </w:r>
      <w:proofErr w:type="gramStart"/>
      <w:r w:rsidR="00DC7254">
        <w:rPr>
          <w:rFonts w:ascii="Times New Roman" w:hAnsi="Times New Roman"/>
          <w:sz w:val="28"/>
          <w:szCs w:val="28"/>
        </w:rPr>
        <w:t>сельского</w:t>
      </w:r>
      <w:proofErr w:type="gramEnd"/>
      <w:r>
        <w:rPr>
          <w:rFonts w:ascii="Times New Roman" w:hAnsi="Times New Roman"/>
          <w:sz w:val="28"/>
          <w:szCs w:val="28"/>
        </w:rPr>
        <w:t xml:space="preserve"> поселения объектов земельных отношений. </w:t>
      </w:r>
    </w:p>
    <w:p w:rsidR="00E1289A" w:rsidRDefault="00E1289A" w:rsidP="00F42502">
      <w:pPr>
        <w:pStyle w:val="a8"/>
        <w:rPr>
          <w:rFonts w:ascii="Times New Roman" w:hAnsi="Times New Roman"/>
          <w:sz w:val="28"/>
          <w:szCs w:val="28"/>
        </w:rPr>
      </w:pPr>
      <w:r>
        <w:rPr>
          <w:rFonts w:ascii="Times New Roman" w:hAnsi="Times New Roman"/>
          <w:sz w:val="28"/>
          <w:szCs w:val="28"/>
        </w:rPr>
        <w:t>Муниципальный земельный контроль осуществляется путем организации и проведения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земельного законодательства.</w:t>
      </w:r>
    </w:p>
    <w:p w:rsidR="00E54543" w:rsidRDefault="00E54543" w:rsidP="00DD3DCE">
      <w:pPr>
        <w:widowControl/>
        <w:suppressAutoHyphens w:val="0"/>
        <w:autoSpaceDE w:val="0"/>
        <w:autoSpaceDN w:val="0"/>
        <w:adjustRightInd w:val="0"/>
        <w:ind w:firstLine="567"/>
        <w:jc w:val="both"/>
        <w:rPr>
          <w:rFonts w:eastAsiaTheme="minorHAnsi"/>
          <w:kern w:val="0"/>
          <w:sz w:val="28"/>
          <w:szCs w:val="28"/>
        </w:rPr>
      </w:pPr>
      <w:r>
        <w:rPr>
          <w:sz w:val="28"/>
          <w:szCs w:val="28"/>
        </w:rPr>
        <w:t xml:space="preserve">6.2. </w:t>
      </w:r>
      <w:r>
        <w:rPr>
          <w:rFonts w:eastAsiaTheme="minorHAnsi"/>
          <w:kern w:val="0"/>
          <w:sz w:val="28"/>
          <w:szCs w:val="28"/>
        </w:rPr>
        <w:t xml:space="preserve">Плановые и внеплановые проверки юридических лиц, индивидуальных предпринимателей при осуществлении муниципального земельного контроля проводятся с соблюдением требований, установленных </w:t>
      </w:r>
      <w:r w:rsidRPr="00DD3DCE">
        <w:rPr>
          <w:rFonts w:eastAsiaTheme="minorHAnsi"/>
          <w:kern w:val="0"/>
          <w:sz w:val="28"/>
          <w:szCs w:val="28"/>
        </w:rPr>
        <w:t xml:space="preserve">Федеральным </w:t>
      </w:r>
      <w:hyperlink r:id="rId6" w:history="1">
        <w:r w:rsidRPr="00DD3DCE">
          <w:rPr>
            <w:rFonts w:eastAsiaTheme="minorHAnsi"/>
            <w:kern w:val="0"/>
            <w:sz w:val="28"/>
            <w:szCs w:val="28"/>
          </w:rPr>
          <w:t>законом</w:t>
        </w:r>
      </w:hyperlink>
      <w:r w:rsidRPr="00DD3DCE">
        <w:rPr>
          <w:rFonts w:eastAsiaTheme="minorHAnsi"/>
          <w:kern w:val="0"/>
          <w:sz w:val="28"/>
          <w:szCs w:val="28"/>
        </w:rPr>
        <w:t xml:space="preserve"> </w:t>
      </w:r>
      <w:r w:rsidR="00DD3DCE">
        <w:rPr>
          <w:rFonts w:eastAsiaTheme="minorHAnsi"/>
          <w:kern w:val="0"/>
          <w:sz w:val="28"/>
          <w:szCs w:val="28"/>
        </w:rPr>
        <w:t>от 26.12.2008 №294-ФЗ «</w:t>
      </w:r>
      <w:r w:rsidRPr="00DD3DCE">
        <w:rPr>
          <w:rFonts w:eastAsiaTheme="minorHAnsi"/>
          <w:kern w:val="0"/>
          <w:sz w:val="28"/>
          <w:szCs w:val="28"/>
        </w:rPr>
        <w:t>О защите прав юридических лиц и индивидуальных</w:t>
      </w:r>
      <w:r>
        <w:rPr>
          <w:rFonts w:eastAsiaTheme="minorHAnsi"/>
          <w:kern w:val="0"/>
          <w:sz w:val="28"/>
          <w:szCs w:val="28"/>
        </w:rPr>
        <w:t xml:space="preserve"> предпринимателей при осуществлении государственного контроля (надзора) и муниципального контроля</w:t>
      </w:r>
      <w:r w:rsidR="00DD3DCE">
        <w:rPr>
          <w:rFonts w:eastAsiaTheme="minorHAnsi"/>
          <w:kern w:val="0"/>
          <w:sz w:val="28"/>
          <w:szCs w:val="28"/>
        </w:rPr>
        <w:t>»</w:t>
      </w:r>
      <w:r>
        <w:rPr>
          <w:rFonts w:eastAsiaTheme="minorHAnsi"/>
          <w:kern w:val="0"/>
          <w:sz w:val="28"/>
          <w:szCs w:val="28"/>
        </w:rPr>
        <w:t>.</w:t>
      </w:r>
    </w:p>
    <w:p w:rsidR="00DD3DCE" w:rsidRDefault="00DD3DCE" w:rsidP="00DD3DCE">
      <w:pPr>
        <w:widowControl/>
        <w:suppressAutoHyphens w:val="0"/>
        <w:autoSpaceDE w:val="0"/>
        <w:autoSpaceDN w:val="0"/>
        <w:adjustRightInd w:val="0"/>
        <w:ind w:firstLine="567"/>
        <w:jc w:val="both"/>
        <w:rPr>
          <w:rFonts w:eastAsiaTheme="minorHAnsi"/>
          <w:kern w:val="0"/>
          <w:sz w:val="28"/>
          <w:szCs w:val="28"/>
        </w:rPr>
      </w:pPr>
      <w:r>
        <w:rPr>
          <w:rFonts w:eastAsiaTheme="minorHAnsi"/>
          <w:kern w:val="0"/>
          <w:sz w:val="28"/>
          <w:szCs w:val="28"/>
        </w:rPr>
        <w:t xml:space="preserve">6.3. Плановые и внеплановые проверки соблюдения гражданами, органами государственной власти, органами местного самоуправления </w:t>
      </w:r>
      <w:r w:rsidR="00806CF5">
        <w:rPr>
          <w:rFonts w:eastAsiaTheme="minorHAnsi"/>
          <w:kern w:val="0"/>
          <w:sz w:val="28"/>
          <w:szCs w:val="28"/>
        </w:rPr>
        <w:t xml:space="preserve">(далее- правообладателями) </w:t>
      </w:r>
      <w:r>
        <w:rPr>
          <w:rFonts w:eastAsiaTheme="minorHAnsi"/>
          <w:kern w:val="0"/>
          <w:sz w:val="28"/>
          <w:szCs w:val="28"/>
        </w:rPr>
        <w:t xml:space="preserve">требований земельного законодательства проводятся в порядке, установленном </w:t>
      </w:r>
      <w:r w:rsidRPr="00DD3DCE">
        <w:rPr>
          <w:rFonts w:eastAsiaTheme="minorHAnsi"/>
          <w:kern w:val="0"/>
          <w:sz w:val="28"/>
          <w:szCs w:val="28"/>
        </w:rPr>
        <w:t xml:space="preserve">Закон Воронежской области от 18.07.2016 </w:t>
      </w:r>
      <w:r>
        <w:rPr>
          <w:rFonts w:eastAsiaTheme="minorHAnsi"/>
          <w:kern w:val="0"/>
          <w:sz w:val="28"/>
          <w:szCs w:val="28"/>
        </w:rPr>
        <w:t>№</w:t>
      </w:r>
      <w:r w:rsidRPr="00DD3DCE">
        <w:rPr>
          <w:rFonts w:eastAsiaTheme="minorHAnsi"/>
          <w:kern w:val="0"/>
          <w:sz w:val="28"/>
          <w:szCs w:val="28"/>
        </w:rPr>
        <w:t xml:space="preserve"> 106-ОЗ </w:t>
      </w:r>
      <w:r>
        <w:rPr>
          <w:rFonts w:eastAsiaTheme="minorHAnsi"/>
          <w:kern w:val="0"/>
          <w:sz w:val="28"/>
          <w:szCs w:val="28"/>
        </w:rPr>
        <w:t>«</w:t>
      </w:r>
      <w:r w:rsidRPr="00DD3DCE">
        <w:rPr>
          <w:rFonts w:eastAsiaTheme="minorHAnsi"/>
          <w:kern w:val="0"/>
          <w:sz w:val="28"/>
          <w:szCs w:val="28"/>
        </w:rPr>
        <w:t>О порядке осуществления муниципального земельного контроля на территории Воронежской области</w:t>
      </w:r>
      <w:r>
        <w:rPr>
          <w:rFonts w:eastAsiaTheme="minorHAnsi"/>
          <w:kern w:val="0"/>
          <w:sz w:val="28"/>
          <w:szCs w:val="28"/>
        </w:rPr>
        <w:t>» и в соответствии с настоящим Положением.</w:t>
      </w:r>
    </w:p>
    <w:p w:rsidR="00E54543" w:rsidRDefault="00DD3DCE" w:rsidP="00635DD5">
      <w:pPr>
        <w:widowControl/>
        <w:suppressAutoHyphens w:val="0"/>
        <w:autoSpaceDE w:val="0"/>
        <w:autoSpaceDN w:val="0"/>
        <w:adjustRightInd w:val="0"/>
        <w:ind w:firstLine="567"/>
        <w:jc w:val="both"/>
        <w:rPr>
          <w:sz w:val="28"/>
          <w:szCs w:val="28"/>
        </w:rPr>
      </w:pPr>
      <w:r>
        <w:rPr>
          <w:rFonts w:eastAsiaTheme="minorHAnsi"/>
          <w:kern w:val="0"/>
          <w:sz w:val="28"/>
          <w:szCs w:val="28"/>
        </w:rPr>
        <w:t xml:space="preserve"> </w:t>
      </w:r>
    </w:p>
    <w:p w:rsidR="00F42502" w:rsidRPr="00F42502" w:rsidRDefault="00635DD5" w:rsidP="00806CF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w:t>
      </w:r>
      <w:r w:rsidR="00F42502" w:rsidRPr="00F42502">
        <w:rPr>
          <w:rFonts w:ascii="Times New Roman" w:hAnsi="Times New Roman" w:cs="Times New Roman"/>
          <w:sz w:val="28"/>
          <w:szCs w:val="28"/>
        </w:rPr>
        <w:t>.</w:t>
      </w:r>
      <w:r w:rsidR="00F42502" w:rsidRPr="00F42502">
        <w:rPr>
          <w:rFonts w:ascii="Times New Roman" w:hAnsi="Times New Roman" w:cs="Times New Roman"/>
          <w:sz w:val="28"/>
          <w:szCs w:val="28"/>
        </w:rPr>
        <w:tab/>
        <w:t>Организация и проведение</w:t>
      </w:r>
      <w:r w:rsidR="00675146">
        <w:rPr>
          <w:rFonts w:ascii="Times New Roman" w:hAnsi="Times New Roman" w:cs="Times New Roman"/>
          <w:sz w:val="28"/>
          <w:szCs w:val="28"/>
        </w:rPr>
        <w:t xml:space="preserve"> плановых</w:t>
      </w:r>
      <w:r w:rsidR="00F42502" w:rsidRPr="00F42502">
        <w:rPr>
          <w:rFonts w:ascii="Times New Roman" w:hAnsi="Times New Roman" w:cs="Times New Roman"/>
          <w:sz w:val="28"/>
          <w:szCs w:val="28"/>
        </w:rPr>
        <w:t xml:space="preserve"> провер</w:t>
      </w:r>
      <w:r>
        <w:rPr>
          <w:rFonts w:ascii="Times New Roman" w:hAnsi="Times New Roman" w:cs="Times New Roman"/>
          <w:sz w:val="28"/>
          <w:szCs w:val="28"/>
        </w:rPr>
        <w:t xml:space="preserve">ок </w:t>
      </w:r>
      <w:r w:rsidR="00806CF5">
        <w:rPr>
          <w:rFonts w:ascii="Times New Roman" w:hAnsi="Times New Roman" w:cs="Times New Roman"/>
          <w:sz w:val="28"/>
          <w:szCs w:val="28"/>
        </w:rPr>
        <w:t xml:space="preserve">правообладателей, </w:t>
      </w:r>
      <w:r>
        <w:rPr>
          <w:rFonts w:ascii="Times New Roman" w:hAnsi="Times New Roman" w:cs="Times New Roman"/>
          <w:sz w:val="28"/>
          <w:szCs w:val="28"/>
        </w:rPr>
        <w:t>юридических лиц и индивидуальных предпринимателей</w:t>
      </w:r>
    </w:p>
    <w:p w:rsidR="00635DD5" w:rsidRDefault="00635DD5" w:rsidP="00F42502">
      <w:pPr>
        <w:autoSpaceDE w:val="0"/>
        <w:autoSpaceDN w:val="0"/>
        <w:adjustRightInd w:val="0"/>
        <w:ind w:firstLine="567"/>
        <w:jc w:val="both"/>
        <w:rPr>
          <w:sz w:val="28"/>
          <w:szCs w:val="28"/>
        </w:rPr>
      </w:pPr>
    </w:p>
    <w:p w:rsidR="00F42502" w:rsidRPr="00F42502" w:rsidRDefault="00635DD5" w:rsidP="00635DD5">
      <w:pPr>
        <w:autoSpaceDE w:val="0"/>
        <w:autoSpaceDN w:val="0"/>
        <w:adjustRightInd w:val="0"/>
        <w:ind w:firstLine="567"/>
        <w:jc w:val="both"/>
        <w:rPr>
          <w:sz w:val="28"/>
          <w:szCs w:val="28"/>
        </w:rPr>
      </w:pPr>
      <w:r>
        <w:rPr>
          <w:sz w:val="28"/>
          <w:szCs w:val="28"/>
        </w:rPr>
        <w:t>7.</w:t>
      </w:r>
      <w:r w:rsidR="00605BF8">
        <w:rPr>
          <w:sz w:val="28"/>
          <w:szCs w:val="28"/>
        </w:rPr>
        <w:t>1</w:t>
      </w:r>
      <w:r w:rsidR="00675146">
        <w:rPr>
          <w:sz w:val="28"/>
          <w:szCs w:val="28"/>
        </w:rPr>
        <w:t>.</w:t>
      </w:r>
      <w:r w:rsidR="00F42502" w:rsidRPr="00F42502">
        <w:rPr>
          <w:sz w:val="28"/>
          <w:szCs w:val="28"/>
        </w:rPr>
        <w:tab/>
        <w:t>Плановые проверки в отношении юридических лиц</w:t>
      </w:r>
      <w:r w:rsidR="00806CF5">
        <w:rPr>
          <w:sz w:val="28"/>
          <w:szCs w:val="28"/>
        </w:rPr>
        <w:t>,</w:t>
      </w:r>
      <w:r w:rsidR="00F42502" w:rsidRPr="00F42502">
        <w:rPr>
          <w:sz w:val="28"/>
          <w:szCs w:val="28"/>
        </w:rPr>
        <w:t xml:space="preserve"> индивидуальных предпринимателей </w:t>
      </w:r>
      <w:r w:rsidR="00806CF5">
        <w:rPr>
          <w:sz w:val="28"/>
          <w:szCs w:val="28"/>
        </w:rPr>
        <w:t xml:space="preserve">и правообладателей </w:t>
      </w:r>
      <w:r w:rsidR="00F42502" w:rsidRPr="00F42502">
        <w:rPr>
          <w:sz w:val="28"/>
          <w:szCs w:val="28"/>
        </w:rPr>
        <w:t>проводятся не чаще чем один раз в три года.</w:t>
      </w:r>
    </w:p>
    <w:p w:rsidR="00F42502" w:rsidRDefault="00F42502" w:rsidP="00F42502">
      <w:pPr>
        <w:pStyle w:val="ConsPlusNormal"/>
        <w:ind w:firstLine="567"/>
        <w:jc w:val="both"/>
        <w:rPr>
          <w:rFonts w:ascii="Times New Roman" w:hAnsi="Times New Roman" w:cs="Times New Roman"/>
          <w:sz w:val="28"/>
          <w:szCs w:val="28"/>
        </w:rPr>
      </w:pPr>
      <w:r w:rsidRPr="00F42502">
        <w:rPr>
          <w:rFonts w:ascii="Times New Roman" w:hAnsi="Times New Roman" w:cs="Times New Roman"/>
          <w:sz w:val="28"/>
          <w:szCs w:val="28"/>
        </w:rPr>
        <w:t xml:space="preserve">Плановые проверки проводятся на основании разрабатываемых </w:t>
      </w:r>
      <w:r w:rsidRPr="00F42502">
        <w:rPr>
          <w:rFonts w:ascii="Times New Roman" w:hAnsi="Times New Roman" w:cs="Times New Roman"/>
          <w:sz w:val="28"/>
          <w:szCs w:val="28"/>
        </w:rPr>
        <w:lastRenderedPageBreak/>
        <w:t xml:space="preserve">администрацией </w:t>
      </w:r>
      <w:r w:rsidR="00DC7254">
        <w:rPr>
          <w:rFonts w:ascii="Times New Roman" w:hAnsi="Times New Roman" w:cs="Times New Roman"/>
          <w:sz w:val="28"/>
          <w:szCs w:val="28"/>
        </w:rPr>
        <w:t xml:space="preserve">Щучинского </w:t>
      </w:r>
      <w:proofErr w:type="gramStart"/>
      <w:r w:rsidR="00DC7254">
        <w:rPr>
          <w:rFonts w:ascii="Times New Roman" w:hAnsi="Times New Roman" w:cs="Times New Roman"/>
          <w:sz w:val="28"/>
          <w:szCs w:val="28"/>
        </w:rPr>
        <w:t>сельского</w:t>
      </w:r>
      <w:proofErr w:type="gramEnd"/>
      <w:r w:rsidR="00635DD5">
        <w:rPr>
          <w:rFonts w:ascii="Times New Roman" w:hAnsi="Times New Roman" w:cs="Times New Roman"/>
          <w:sz w:val="28"/>
          <w:szCs w:val="28"/>
        </w:rPr>
        <w:t xml:space="preserve"> поселения </w:t>
      </w:r>
      <w:r w:rsidRPr="00F42502">
        <w:rPr>
          <w:rFonts w:ascii="Times New Roman" w:hAnsi="Times New Roman" w:cs="Times New Roman"/>
          <w:sz w:val="28"/>
          <w:szCs w:val="28"/>
        </w:rPr>
        <w:t>ежегодных планов.</w:t>
      </w:r>
    </w:p>
    <w:p w:rsidR="00806CF5" w:rsidRDefault="00806CF5" w:rsidP="00F42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w:t>
      </w:r>
      <w:proofErr w:type="gramStart"/>
      <w:r>
        <w:rPr>
          <w:rFonts w:ascii="Times New Roman" w:hAnsi="Times New Roman" w:cs="Times New Roman"/>
          <w:sz w:val="28"/>
          <w:szCs w:val="28"/>
        </w:rPr>
        <w:t>утверждения ежегодного плана проведения проверок правообладателей</w:t>
      </w:r>
      <w:proofErr w:type="gramEnd"/>
      <w:r>
        <w:rPr>
          <w:rFonts w:ascii="Times New Roman" w:hAnsi="Times New Roman" w:cs="Times New Roman"/>
          <w:sz w:val="28"/>
          <w:szCs w:val="28"/>
        </w:rPr>
        <w:t xml:space="preserve"> устанавливается </w:t>
      </w:r>
      <w:r w:rsidR="00947957">
        <w:rPr>
          <w:rFonts w:ascii="Times New Roman" w:hAnsi="Times New Roman" w:cs="Times New Roman"/>
          <w:sz w:val="28"/>
          <w:szCs w:val="28"/>
        </w:rPr>
        <w:t>распоряжением</w:t>
      </w:r>
      <w:r>
        <w:rPr>
          <w:rFonts w:ascii="Times New Roman" w:hAnsi="Times New Roman" w:cs="Times New Roman"/>
          <w:sz w:val="28"/>
          <w:szCs w:val="28"/>
        </w:rPr>
        <w:t xml:space="preserve"> администрации </w:t>
      </w:r>
      <w:r w:rsidR="00DC7254">
        <w:rPr>
          <w:rFonts w:ascii="Times New Roman" w:hAnsi="Times New Roman" w:cs="Times New Roman"/>
          <w:sz w:val="28"/>
          <w:szCs w:val="28"/>
        </w:rPr>
        <w:t>Щучинского сельского</w:t>
      </w:r>
      <w:r>
        <w:rPr>
          <w:rFonts w:ascii="Times New Roman" w:hAnsi="Times New Roman" w:cs="Times New Roman"/>
          <w:sz w:val="28"/>
          <w:szCs w:val="28"/>
        </w:rPr>
        <w:t xml:space="preserve"> поселения. </w:t>
      </w:r>
    </w:p>
    <w:p w:rsidR="002177C6" w:rsidRDefault="002177C6" w:rsidP="002177C6">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w:t>
      </w:r>
      <w:r>
        <w:rPr>
          <w:rFonts w:ascii="Times New Roman" w:hAnsi="Times New Roman" w:cs="Times New Roman"/>
          <w:sz w:val="28"/>
          <w:szCs w:val="28"/>
        </w:rPr>
        <w:t>ми</w:t>
      </w:r>
      <w:r w:rsidRPr="00BF7526">
        <w:rPr>
          <w:rFonts w:ascii="Times New Roman" w:hAnsi="Times New Roman" w:cs="Times New Roman"/>
          <w:sz w:val="28"/>
          <w:szCs w:val="28"/>
        </w:rPr>
        <w:t xml:space="preserve">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
    <w:p w:rsidR="002177C6" w:rsidRPr="00605BF8" w:rsidRDefault="002177C6" w:rsidP="002177C6">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Порядок подготовки ежегодного плана проведения плановых проверок юридических лиц и индивидуальных предпринимателей, </w:t>
      </w:r>
      <w:r w:rsidR="00605BF8">
        <w:rPr>
          <w:rFonts w:ascii="Times New Roman" w:hAnsi="Times New Roman" w:cs="Times New Roman"/>
          <w:sz w:val="28"/>
          <w:szCs w:val="28"/>
        </w:rPr>
        <w:t xml:space="preserve">внесение в него изменений, а также порядок </w:t>
      </w:r>
      <w:r w:rsidRPr="00BF7526">
        <w:rPr>
          <w:rFonts w:ascii="Times New Roman" w:hAnsi="Times New Roman" w:cs="Times New Roman"/>
          <w:sz w:val="28"/>
          <w:szCs w:val="28"/>
        </w:rPr>
        <w:t xml:space="preserve">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w:t>
      </w:r>
      <w:r w:rsidRPr="00605BF8">
        <w:rPr>
          <w:rFonts w:ascii="Times New Roman" w:hAnsi="Times New Roman" w:cs="Times New Roman"/>
          <w:sz w:val="28"/>
          <w:szCs w:val="28"/>
        </w:rPr>
        <w:t>Российской Федерации</w:t>
      </w:r>
      <w:r w:rsidR="00605BF8" w:rsidRPr="00605BF8">
        <w:rPr>
          <w:rFonts w:ascii="Times New Roman" w:hAnsi="Times New Roman" w:cs="Times New Roman"/>
          <w:sz w:val="28"/>
          <w:szCs w:val="28"/>
        </w:rPr>
        <w:t>,</w:t>
      </w:r>
      <w:r w:rsidR="00605BF8">
        <w:rPr>
          <w:rFonts w:ascii="Times New Roman" w:hAnsi="Times New Roman" w:cs="Times New Roman"/>
          <w:sz w:val="28"/>
          <w:szCs w:val="28"/>
        </w:rPr>
        <w:t xml:space="preserve"> </w:t>
      </w:r>
      <w:r w:rsidR="00605BF8" w:rsidRPr="00605BF8">
        <w:rPr>
          <w:rFonts w:ascii="Times New Roman" w:eastAsiaTheme="minorHAnsi" w:hAnsi="Times New Roman" w:cs="Times New Roman"/>
          <w:kern w:val="0"/>
          <w:sz w:val="28"/>
          <w:szCs w:val="28"/>
        </w:rPr>
        <w:t xml:space="preserve">Федеральным </w:t>
      </w:r>
      <w:hyperlink r:id="rId7" w:history="1">
        <w:r w:rsidR="00605BF8" w:rsidRPr="00605BF8">
          <w:rPr>
            <w:rFonts w:ascii="Times New Roman" w:eastAsiaTheme="minorHAnsi" w:hAnsi="Times New Roman" w:cs="Times New Roman"/>
            <w:kern w:val="0"/>
            <w:sz w:val="28"/>
            <w:szCs w:val="28"/>
          </w:rPr>
          <w:t>законом</w:t>
        </w:r>
      </w:hyperlink>
      <w:r w:rsidR="00605BF8" w:rsidRPr="00605BF8">
        <w:rPr>
          <w:rFonts w:ascii="Times New Roman" w:eastAsiaTheme="minorHAnsi" w:hAnsi="Times New Roman" w:cs="Times New Roman"/>
          <w:kern w:val="0"/>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7C6" w:rsidRPr="00BF7526" w:rsidRDefault="002177C6" w:rsidP="002177C6">
      <w:pPr>
        <w:tabs>
          <w:tab w:val="left" w:pos="1276"/>
        </w:tabs>
        <w:autoSpaceDE w:val="0"/>
        <w:autoSpaceDN w:val="0"/>
        <w:adjustRightInd w:val="0"/>
        <w:ind w:firstLine="567"/>
        <w:jc w:val="both"/>
        <w:rPr>
          <w:sz w:val="28"/>
          <w:szCs w:val="28"/>
        </w:rPr>
      </w:pPr>
      <w:r>
        <w:rPr>
          <w:sz w:val="28"/>
          <w:szCs w:val="28"/>
        </w:rPr>
        <w:t>7.2.</w:t>
      </w:r>
      <w:r w:rsidRPr="00413E50">
        <w:rPr>
          <w:sz w:val="28"/>
          <w:szCs w:val="28"/>
        </w:rPr>
        <w:t xml:space="preserve"> Предметом плановой проверки является соблюдение </w:t>
      </w:r>
      <w:r w:rsidR="00971D90">
        <w:rPr>
          <w:sz w:val="28"/>
          <w:szCs w:val="28"/>
        </w:rPr>
        <w:t xml:space="preserve">правообладателями, а также </w:t>
      </w:r>
      <w:r w:rsidRPr="00413E50">
        <w:rPr>
          <w:sz w:val="28"/>
          <w:szCs w:val="28"/>
        </w:rPr>
        <w:t>юридическими</w:t>
      </w:r>
      <w:r w:rsidRPr="00BF7526">
        <w:rPr>
          <w:sz w:val="28"/>
          <w:szCs w:val="28"/>
        </w:rPr>
        <w:t xml:space="preserve"> лицами, индивидуальными предпринимателями </w:t>
      </w:r>
      <w:r>
        <w:rPr>
          <w:sz w:val="28"/>
          <w:szCs w:val="28"/>
        </w:rPr>
        <w:t xml:space="preserve">в процессе осуществления </w:t>
      </w:r>
      <w:r w:rsidR="00971D90">
        <w:rPr>
          <w:sz w:val="28"/>
          <w:szCs w:val="28"/>
        </w:rPr>
        <w:t xml:space="preserve">их </w:t>
      </w:r>
      <w:r>
        <w:rPr>
          <w:sz w:val="28"/>
          <w:szCs w:val="28"/>
        </w:rPr>
        <w:t>деятельности</w:t>
      </w:r>
      <w:r w:rsidR="00971D90">
        <w:rPr>
          <w:sz w:val="28"/>
          <w:szCs w:val="28"/>
        </w:rPr>
        <w:t>,</w:t>
      </w:r>
      <w:r>
        <w:rPr>
          <w:sz w:val="28"/>
          <w:szCs w:val="28"/>
        </w:rPr>
        <w:t xml:space="preserve"> </w:t>
      </w:r>
      <w:r>
        <w:rPr>
          <w:rFonts w:eastAsiaTheme="minorHAnsi"/>
          <w:sz w:val="28"/>
          <w:szCs w:val="28"/>
        </w:rPr>
        <w:t>совокупности предъявляемых обязательных требований и требований, установленных муниципальными правовыми актами.</w:t>
      </w:r>
    </w:p>
    <w:p w:rsidR="002177C6" w:rsidRDefault="002177C6" w:rsidP="00217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BF7526">
        <w:rPr>
          <w:rFonts w:ascii="Times New Roman" w:hAnsi="Times New Roman" w:cs="Times New Roman"/>
          <w:sz w:val="28"/>
          <w:szCs w:val="28"/>
        </w:rPr>
        <w:t xml:space="preserve"> Плановая проверка </w:t>
      </w:r>
      <w:r w:rsidR="005447C7">
        <w:rPr>
          <w:rFonts w:ascii="Times New Roman" w:hAnsi="Times New Roman" w:cs="Times New Roman"/>
          <w:sz w:val="28"/>
          <w:szCs w:val="28"/>
        </w:rPr>
        <w:t xml:space="preserve">юридических лиц и индивидуальных предпринимателей </w:t>
      </w:r>
      <w:r w:rsidRPr="00BF7526">
        <w:rPr>
          <w:rFonts w:ascii="Times New Roman" w:hAnsi="Times New Roman" w:cs="Times New Roman"/>
          <w:sz w:val="28"/>
          <w:szCs w:val="28"/>
        </w:rPr>
        <w:t>проводится в форме документарной проверки и (или) выездной проверки.</w:t>
      </w:r>
    </w:p>
    <w:p w:rsidR="005447C7" w:rsidRPr="00BF7526" w:rsidRDefault="005447C7" w:rsidP="002177C6">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Плановая проверка </w:t>
      </w:r>
      <w:r>
        <w:rPr>
          <w:rFonts w:ascii="Times New Roman" w:hAnsi="Times New Roman" w:cs="Times New Roman"/>
          <w:sz w:val="28"/>
          <w:szCs w:val="28"/>
        </w:rPr>
        <w:t xml:space="preserve">правообладателей </w:t>
      </w:r>
      <w:r w:rsidRPr="00BF7526">
        <w:rPr>
          <w:rFonts w:ascii="Times New Roman" w:hAnsi="Times New Roman" w:cs="Times New Roman"/>
          <w:sz w:val="28"/>
          <w:szCs w:val="28"/>
        </w:rPr>
        <w:t>проводится в форме выездной проверки.</w:t>
      </w:r>
    </w:p>
    <w:p w:rsidR="002177C6" w:rsidRPr="00BF7526" w:rsidRDefault="00605BF8" w:rsidP="002177C6">
      <w:pPr>
        <w:pStyle w:val="ConsPlusNormal"/>
        <w:ind w:firstLine="540"/>
        <w:jc w:val="both"/>
        <w:rPr>
          <w:rFonts w:ascii="Times New Roman" w:hAnsi="Times New Roman" w:cs="Times New Roman"/>
          <w:sz w:val="28"/>
          <w:szCs w:val="28"/>
        </w:rPr>
      </w:pPr>
      <w:bookmarkStart w:id="1" w:name="P316"/>
      <w:bookmarkEnd w:id="1"/>
      <w:r>
        <w:rPr>
          <w:rFonts w:ascii="Times New Roman" w:hAnsi="Times New Roman" w:cs="Times New Roman"/>
          <w:sz w:val="28"/>
          <w:szCs w:val="28"/>
        </w:rPr>
        <w:t>7</w:t>
      </w:r>
      <w:r w:rsidR="002177C6" w:rsidRPr="00BF7526">
        <w:rPr>
          <w:rFonts w:ascii="Times New Roman" w:hAnsi="Times New Roman" w:cs="Times New Roman"/>
          <w:sz w:val="28"/>
          <w:szCs w:val="28"/>
        </w:rPr>
        <w:t>.</w:t>
      </w:r>
      <w:r>
        <w:rPr>
          <w:rFonts w:ascii="Times New Roman" w:hAnsi="Times New Roman" w:cs="Times New Roman"/>
          <w:sz w:val="28"/>
          <w:szCs w:val="28"/>
        </w:rPr>
        <w:t>4</w:t>
      </w:r>
      <w:r w:rsidR="002177C6" w:rsidRPr="00BF7526">
        <w:rPr>
          <w:rFonts w:ascii="Times New Roman" w:hAnsi="Times New Roman" w:cs="Times New Roman"/>
          <w:sz w:val="28"/>
          <w:szCs w:val="28"/>
        </w:rPr>
        <w:t>. Утвержденные руководителем органа муниципального земельного контроля ежегодны</w:t>
      </w:r>
      <w:r w:rsidR="005447C7">
        <w:rPr>
          <w:rFonts w:ascii="Times New Roman" w:hAnsi="Times New Roman" w:cs="Times New Roman"/>
          <w:sz w:val="28"/>
          <w:szCs w:val="28"/>
        </w:rPr>
        <w:t>е</w:t>
      </w:r>
      <w:r w:rsidR="002177C6" w:rsidRPr="00BF7526">
        <w:rPr>
          <w:rFonts w:ascii="Times New Roman" w:hAnsi="Times New Roman" w:cs="Times New Roman"/>
          <w:sz w:val="28"/>
          <w:szCs w:val="28"/>
        </w:rPr>
        <w:t xml:space="preserve"> план</w:t>
      </w:r>
      <w:r w:rsidR="005447C7">
        <w:rPr>
          <w:rFonts w:ascii="Times New Roman" w:hAnsi="Times New Roman" w:cs="Times New Roman"/>
          <w:sz w:val="28"/>
          <w:szCs w:val="28"/>
        </w:rPr>
        <w:t>ы</w:t>
      </w:r>
      <w:r w:rsidR="002177C6" w:rsidRPr="00BF7526">
        <w:rPr>
          <w:rFonts w:ascii="Times New Roman" w:hAnsi="Times New Roman" w:cs="Times New Roman"/>
          <w:sz w:val="28"/>
          <w:szCs w:val="28"/>
        </w:rPr>
        <w:t xml:space="preserve"> проведения плановых проверок доводятся до сведения заинтересованных лиц посредством их размещения на официальном сайте администрации </w:t>
      </w:r>
      <w:r w:rsidR="00DC7254">
        <w:rPr>
          <w:rFonts w:ascii="Times New Roman" w:hAnsi="Times New Roman" w:cs="Times New Roman"/>
          <w:sz w:val="28"/>
          <w:szCs w:val="28"/>
        </w:rPr>
        <w:t>Щучинского сельского</w:t>
      </w:r>
      <w:r w:rsidR="002177C6" w:rsidRPr="00BF7526">
        <w:rPr>
          <w:rFonts w:ascii="Times New Roman" w:hAnsi="Times New Roman" w:cs="Times New Roman"/>
          <w:sz w:val="28"/>
          <w:szCs w:val="28"/>
        </w:rPr>
        <w:t xml:space="preserve"> поселения в сети </w:t>
      </w:r>
      <w:r>
        <w:rPr>
          <w:rFonts w:ascii="Times New Roman" w:hAnsi="Times New Roman" w:cs="Times New Roman"/>
          <w:sz w:val="28"/>
          <w:szCs w:val="28"/>
        </w:rPr>
        <w:t>«</w:t>
      </w:r>
      <w:r w:rsidR="002177C6" w:rsidRPr="00BF7526">
        <w:rPr>
          <w:rFonts w:ascii="Times New Roman" w:hAnsi="Times New Roman" w:cs="Times New Roman"/>
          <w:sz w:val="28"/>
          <w:szCs w:val="28"/>
        </w:rPr>
        <w:t>Интернет</w:t>
      </w:r>
      <w:r>
        <w:rPr>
          <w:rFonts w:ascii="Times New Roman" w:hAnsi="Times New Roman" w:cs="Times New Roman"/>
          <w:sz w:val="28"/>
          <w:szCs w:val="28"/>
        </w:rPr>
        <w:t>»</w:t>
      </w:r>
      <w:r w:rsidR="002177C6" w:rsidRPr="00BF7526">
        <w:rPr>
          <w:rFonts w:ascii="Times New Roman" w:hAnsi="Times New Roman" w:cs="Times New Roman"/>
          <w:sz w:val="28"/>
          <w:szCs w:val="28"/>
        </w:rPr>
        <w:t>.</w:t>
      </w:r>
    </w:p>
    <w:p w:rsidR="002177C6" w:rsidRDefault="00605BF8" w:rsidP="002177C6">
      <w:pPr>
        <w:pStyle w:val="ConsPlusNormal"/>
        <w:ind w:firstLine="540"/>
        <w:jc w:val="both"/>
        <w:rPr>
          <w:rFonts w:ascii="Times New Roman" w:hAnsi="Times New Roman" w:cs="Times New Roman"/>
          <w:sz w:val="28"/>
          <w:szCs w:val="28"/>
        </w:rPr>
      </w:pPr>
      <w:bookmarkStart w:id="2" w:name="P339"/>
      <w:bookmarkEnd w:id="2"/>
      <w:r>
        <w:rPr>
          <w:rFonts w:ascii="Times New Roman" w:hAnsi="Times New Roman" w:cs="Times New Roman"/>
          <w:sz w:val="28"/>
          <w:szCs w:val="28"/>
        </w:rPr>
        <w:t xml:space="preserve">7.5. </w:t>
      </w:r>
      <w:r w:rsidR="002177C6" w:rsidRPr="00BF7526">
        <w:rPr>
          <w:rFonts w:ascii="Times New Roman" w:hAnsi="Times New Roman" w:cs="Times New Roman"/>
          <w:sz w:val="28"/>
          <w:szCs w:val="28"/>
        </w:rPr>
        <w:t xml:space="preserve">О проведении плановой проверки юридическое лицо и индивидуальный предприниматель уведомляются не </w:t>
      </w:r>
      <w:proofErr w:type="gramStart"/>
      <w:r w:rsidR="002177C6" w:rsidRPr="00BF7526">
        <w:rPr>
          <w:rFonts w:ascii="Times New Roman" w:hAnsi="Times New Roman" w:cs="Times New Roman"/>
          <w:sz w:val="28"/>
          <w:szCs w:val="28"/>
        </w:rPr>
        <w:t>позднее</w:t>
      </w:r>
      <w:proofErr w:type="gramEnd"/>
      <w:r w:rsidR="002177C6" w:rsidRPr="00BF752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DC7254">
        <w:rPr>
          <w:rFonts w:ascii="Times New Roman" w:hAnsi="Times New Roman" w:cs="Times New Roman"/>
          <w:sz w:val="28"/>
          <w:szCs w:val="28"/>
        </w:rPr>
        <w:t>Щучинского сельского</w:t>
      </w:r>
      <w:r w:rsidR="002177C6" w:rsidRPr="00BF7526">
        <w:rPr>
          <w:rFonts w:ascii="Times New Roman" w:hAnsi="Times New Roman" w:cs="Times New Roman"/>
          <w:sz w:val="28"/>
          <w:szCs w:val="28"/>
        </w:rPr>
        <w:t xml:space="preserve">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w:t>
      </w:r>
      <w:r>
        <w:rPr>
          <w:rFonts w:ascii="Times New Roman" w:hAnsi="Times New Roman" w:cs="Times New Roman"/>
          <w:sz w:val="28"/>
          <w:szCs w:val="28"/>
        </w:rPr>
        <w:t>имателя.</w:t>
      </w:r>
    </w:p>
    <w:p w:rsidR="00971D90" w:rsidRPr="00971D90" w:rsidRDefault="00971D90" w:rsidP="002177C6">
      <w:pPr>
        <w:pStyle w:val="ConsPlusNormal"/>
        <w:ind w:firstLine="540"/>
        <w:jc w:val="both"/>
        <w:rPr>
          <w:rFonts w:ascii="Times New Roman" w:hAnsi="Times New Roman" w:cs="Times New Roman"/>
          <w:sz w:val="28"/>
          <w:szCs w:val="28"/>
        </w:rPr>
      </w:pPr>
      <w:r w:rsidRPr="00971D90">
        <w:rPr>
          <w:rFonts w:ascii="Times New Roman" w:hAnsi="Times New Roman" w:cs="Times New Roman"/>
          <w:sz w:val="28"/>
          <w:szCs w:val="28"/>
        </w:rPr>
        <w:t>До проведения проверки правообладатель объекта земельных отношений уведомляется о проведении проверки не позднее чем за один календарный день путем вручения письменного уведомления о проведении проверки лично либо почтовым отправлением с уведомлением о вручении.</w:t>
      </w:r>
      <w:r>
        <w:rPr>
          <w:rFonts w:ascii="Times New Roman" w:hAnsi="Times New Roman" w:cs="Times New Roman"/>
          <w:sz w:val="28"/>
          <w:szCs w:val="28"/>
        </w:rPr>
        <w:t xml:space="preserve"> Форма </w:t>
      </w:r>
      <w:r>
        <w:rPr>
          <w:rFonts w:ascii="Times New Roman" w:hAnsi="Times New Roman" w:cs="Times New Roman"/>
          <w:sz w:val="28"/>
          <w:szCs w:val="28"/>
        </w:rPr>
        <w:lastRenderedPageBreak/>
        <w:t xml:space="preserve">уведомления утверждается постановлением администрации </w:t>
      </w:r>
      <w:r w:rsidR="00DC7254">
        <w:rPr>
          <w:rFonts w:ascii="Times New Roman" w:hAnsi="Times New Roman" w:cs="Times New Roman"/>
          <w:sz w:val="28"/>
          <w:szCs w:val="28"/>
        </w:rPr>
        <w:t>Щучинского сельского</w:t>
      </w:r>
      <w:r>
        <w:rPr>
          <w:rFonts w:ascii="Times New Roman" w:hAnsi="Times New Roman" w:cs="Times New Roman"/>
          <w:sz w:val="28"/>
          <w:szCs w:val="28"/>
        </w:rPr>
        <w:t xml:space="preserve"> поселения.</w:t>
      </w:r>
    </w:p>
    <w:p w:rsidR="00605BF8" w:rsidRPr="00BF7526" w:rsidRDefault="00605BF8" w:rsidP="00217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7.6. Плановые проверки юридических лиц и индивидуальных предпринимателей осуществляются в сроки и с соблюдением последовательности административных процедур и административных действий, </w:t>
      </w:r>
      <w:r w:rsidR="000E2E43">
        <w:rPr>
          <w:rFonts w:ascii="Times New Roman" w:hAnsi="Times New Roman" w:cs="Times New Roman"/>
          <w:sz w:val="28"/>
          <w:szCs w:val="28"/>
        </w:rPr>
        <w:t>установленных административным регламентом осуществления муниципального земельного контроля.</w:t>
      </w:r>
    </w:p>
    <w:p w:rsidR="002177C6" w:rsidRDefault="002177C6" w:rsidP="00F42502">
      <w:pPr>
        <w:autoSpaceDE w:val="0"/>
        <w:autoSpaceDN w:val="0"/>
        <w:adjustRightInd w:val="0"/>
        <w:ind w:firstLine="567"/>
        <w:jc w:val="both"/>
        <w:rPr>
          <w:rFonts w:eastAsia="Calibri"/>
          <w:sz w:val="28"/>
          <w:szCs w:val="28"/>
        </w:rPr>
      </w:pPr>
      <w:bookmarkStart w:id="3" w:name="P349"/>
      <w:bookmarkEnd w:id="3"/>
    </w:p>
    <w:p w:rsidR="00605BF8" w:rsidRPr="00F42502" w:rsidRDefault="00605BF8" w:rsidP="00605BF8">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8</w:t>
      </w:r>
      <w:r w:rsidRPr="00F42502">
        <w:rPr>
          <w:rFonts w:ascii="Times New Roman" w:hAnsi="Times New Roman" w:cs="Times New Roman"/>
          <w:sz w:val="28"/>
          <w:szCs w:val="28"/>
        </w:rPr>
        <w:t>.</w:t>
      </w:r>
      <w:r w:rsidRPr="00F42502">
        <w:rPr>
          <w:rFonts w:ascii="Times New Roman" w:hAnsi="Times New Roman" w:cs="Times New Roman"/>
          <w:sz w:val="28"/>
          <w:szCs w:val="28"/>
        </w:rPr>
        <w:tab/>
        <w:t>Организация и проведение</w:t>
      </w:r>
      <w:r>
        <w:rPr>
          <w:rFonts w:ascii="Times New Roman" w:hAnsi="Times New Roman" w:cs="Times New Roman"/>
          <w:sz w:val="28"/>
          <w:szCs w:val="28"/>
        </w:rPr>
        <w:t xml:space="preserve"> внеплановых</w:t>
      </w:r>
      <w:r w:rsidRPr="00F42502">
        <w:rPr>
          <w:rFonts w:ascii="Times New Roman" w:hAnsi="Times New Roman" w:cs="Times New Roman"/>
          <w:sz w:val="28"/>
          <w:szCs w:val="28"/>
        </w:rPr>
        <w:t xml:space="preserve"> провер</w:t>
      </w:r>
      <w:r>
        <w:rPr>
          <w:rFonts w:ascii="Times New Roman" w:hAnsi="Times New Roman" w:cs="Times New Roman"/>
          <w:sz w:val="28"/>
          <w:szCs w:val="28"/>
        </w:rPr>
        <w:t xml:space="preserve">ок </w:t>
      </w:r>
      <w:r w:rsidR="00806CF5">
        <w:rPr>
          <w:rFonts w:ascii="Times New Roman" w:hAnsi="Times New Roman" w:cs="Times New Roman"/>
          <w:sz w:val="28"/>
          <w:szCs w:val="28"/>
        </w:rPr>
        <w:t xml:space="preserve">правообладателей, </w:t>
      </w:r>
      <w:r>
        <w:rPr>
          <w:rFonts w:ascii="Times New Roman" w:hAnsi="Times New Roman" w:cs="Times New Roman"/>
          <w:sz w:val="28"/>
          <w:szCs w:val="28"/>
        </w:rPr>
        <w:t>юридических лиц и индивидуальных предпринимателей</w:t>
      </w:r>
    </w:p>
    <w:p w:rsidR="002177C6" w:rsidRDefault="002177C6" w:rsidP="00F42502">
      <w:pPr>
        <w:autoSpaceDE w:val="0"/>
        <w:autoSpaceDN w:val="0"/>
        <w:adjustRightInd w:val="0"/>
        <w:ind w:firstLine="567"/>
        <w:jc w:val="both"/>
        <w:rPr>
          <w:rFonts w:eastAsia="Calibri"/>
          <w:sz w:val="28"/>
          <w:szCs w:val="28"/>
        </w:rPr>
      </w:pPr>
    </w:p>
    <w:p w:rsidR="000E2E43" w:rsidRPr="00BF7526" w:rsidRDefault="000E2E43" w:rsidP="000E2E43">
      <w:pPr>
        <w:autoSpaceDE w:val="0"/>
        <w:autoSpaceDN w:val="0"/>
        <w:adjustRightInd w:val="0"/>
        <w:ind w:firstLine="567"/>
        <w:jc w:val="both"/>
        <w:rPr>
          <w:sz w:val="28"/>
          <w:szCs w:val="28"/>
        </w:rPr>
      </w:pPr>
      <w:r>
        <w:rPr>
          <w:sz w:val="28"/>
          <w:szCs w:val="28"/>
        </w:rPr>
        <w:t>8.</w:t>
      </w:r>
      <w:r w:rsidRPr="00BF7526">
        <w:rPr>
          <w:sz w:val="28"/>
          <w:szCs w:val="28"/>
        </w:rPr>
        <w:t xml:space="preserve">1. Предметом внеплановой проверки является соблюдение </w:t>
      </w:r>
      <w:r w:rsidR="00971D90">
        <w:rPr>
          <w:sz w:val="28"/>
          <w:szCs w:val="28"/>
        </w:rPr>
        <w:t>правообладателями,</w:t>
      </w:r>
      <w:r w:rsidR="00971D90" w:rsidRPr="00BF7526">
        <w:rPr>
          <w:sz w:val="28"/>
          <w:szCs w:val="28"/>
        </w:rPr>
        <w:t xml:space="preserve"> </w:t>
      </w:r>
      <w:r w:rsidRPr="00BF7526">
        <w:rPr>
          <w:sz w:val="28"/>
          <w:szCs w:val="28"/>
        </w:rPr>
        <w:t>юридическими лицами, индивидуальными предпринимателями</w:t>
      </w:r>
      <w:r w:rsidR="00806CF5">
        <w:rPr>
          <w:sz w:val="28"/>
          <w:szCs w:val="28"/>
        </w:rPr>
        <w:t xml:space="preserve"> </w:t>
      </w:r>
      <w:r>
        <w:rPr>
          <w:rFonts w:eastAsiaTheme="minorHAnsi"/>
          <w:sz w:val="28"/>
          <w:szCs w:val="28"/>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
    <w:p w:rsidR="000E2E43" w:rsidRDefault="000E2E43" w:rsidP="000E2E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BF7526">
        <w:rPr>
          <w:rFonts w:ascii="Times New Roman" w:hAnsi="Times New Roman" w:cs="Times New Roman"/>
          <w:sz w:val="28"/>
          <w:szCs w:val="28"/>
        </w:rPr>
        <w:t xml:space="preserve">.2. Внеплановая проверка </w:t>
      </w:r>
      <w:r w:rsidR="005447C7">
        <w:rPr>
          <w:rFonts w:ascii="Times New Roman" w:hAnsi="Times New Roman" w:cs="Times New Roman"/>
          <w:sz w:val="28"/>
          <w:szCs w:val="28"/>
        </w:rPr>
        <w:t xml:space="preserve">юридических лиц и индивидуальных предпринимателей </w:t>
      </w:r>
      <w:r w:rsidRPr="00BF7526">
        <w:rPr>
          <w:rFonts w:ascii="Times New Roman" w:hAnsi="Times New Roman" w:cs="Times New Roman"/>
          <w:sz w:val="28"/>
          <w:szCs w:val="28"/>
        </w:rPr>
        <w:t>проводится в форме документарной проверки и (или) выездной проверки.</w:t>
      </w:r>
    </w:p>
    <w:p w:rsidR="005447C7" w:rsidRPr="00BF7526" w:rsidRDefault="005447C7" w:rsidP="000E2E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w:t>
      </w:r>
      <w:r w:rsidRPr="00BF7526">
        <w:rPr>
          <w:rFonts w:ascii="Times New Roman" w:hAnsi="Times New Roman" w:cs="Times New Roman"/>
          <w:sz w:val="28"/>
          <w:szCs w:val="28"/>
        </w:rPr>
        <w:t xml:space="preserve">ановая проверка </w:t>
      </w:r>
      <w:r>
        <w:rPr>
          <w:rFonts w:ascii="Times New Roman" w:hAnsi="Times New Roman" w:cs="Times New Roman"/>
          <w:sz w:val="28"/>
          <w:szCs w:val="28"/>
        </w:rPr>
        <w:t xml:space="preserve">правообладателей </w:t>
      </w:r>
      <w:r w:rsidRPr="00BF7526">
        <w:rPr>
          <w:rFonts w:ascii="Times New Roman" w:hAnsi="Times New Roman" w:cs="Times New Roman"/>
          <w:sz w:val="28"/>
          <w:szCs w:val="28"/>
        </w:rPr>
        <w:t>проводится в форме выездной проверки.</w:t>
      </w:r>
    </w:p>
    <w:p w:rsidR="000E2E43" w:rsidRDefault="000E2E43" w:rsidP="000E2E43">
      <w:pPr>
        <w:pStyle w:val="ConsPlusNormal"/>
        <w:ind w:firstLine="540"/>
        <w:jc w:val="both"/>
        <w:rPr>
          <w:rFonts w:ascii="Times New Roman" w:eastAsiaTheme="minorHAnsi" w:hAnsi="Times New Roman" w:cs="Times New Roman"/>
          <w:kern w:val="0"/>
          <w:sz w:val="28"/>
          <w:szCs w:val="28"/>
        </w:rPr>
      </w:pPr>
      <w:bookmarkStart w:id="4" w:name="P368"/>
      <w:bookmarkEnd w:id="4"/>
      <w:r>
        <w:rPr>
          <w:rFonts w:ascii="Times New Roman" w:hAnsi="Times New Roman" w:cs="Times New Roman"/>
          <w:sz w:val="28"/>
          <w:szCs w:val="28"/>
        </w:rPr>
        <w:t>8</w:t>
      </w:r>
      <w:r w:rsidRPr="00BF7526">
        <w:rPr>
          <w:rFonts w:ascii="Times New Roman" w:hAnsi="Times New Roman" w:cs="Times New Roman"/>
          <w:sz w:val="28"/>
          <w:szCs w:val="28"/>
        </w:rPr>
        <w:t>.3. Основани</w:t>
      </w:r>
      <w:r w:rsidR="003E10DC">
        <w:rPr>
          <w:rFonts w:ascii="Times New Roman" w:hAnsi="Times New Roman" w:cs="Times New Roman"/>
          <w:sz w:val="28"/>
          <w:szCs w:val="28"/>
        </w:rPr>
        <w:t>я</w:t>
      </w:r>
      <w:r w:rsidRPr="00BF7526">
        <w:rPr>
          <w:rFonts w:ascii="Times New Roman" w:hAnsi="Times New Roman" w:cs="Times New Roman"/>
          <w:sz w:val="28"/>
          <w:szCs w:val="28"/>
        </w:rPr>
        <w:t xml:space="preserve"> проведения внеплановой проверки юридических лиц и индивидуальных предпринимателей </w:t>
      </w:r>
      <w:r w:rsidR="003E10DC">
        <w:rPr>
          <w:rFonts w:ascii="Times New Roman" w:hAnsi="Times New Roman" w:cs="Times New Roman"/>
          <w:sz w:val="28"/>
          <w:szCs w:val="28"/>
        </w:rPr>
        <w:t xml:space="preserve">установлены </w:t>
      </w:r>
      <w:r w:rsidR="005447C7">
        <w:rPr>
          <w:rFonts w:ascii="Times New Roman" w:hAnsi="Times New Roman" w:cs="Times New Roman"/>
          <w:sz w:val="28"/>
          <w:szCs w:val="28"/>
        </w:rPr>
        <w:t xml:space="preserve">ч. 2 ст. 10 </w:t>
      </w:r>
      <w:r w:rsidR="003E10DC" w:rsidRPr="00605BF8">
        <w:rPr>
          <w:rFonts w:ascii="Times New Roman" w:eastAsiaTheme="minorHAnsi" w:hAnsi="Times New Roman" w:cs="Times New Roman"/>
          <w:kern w:val="0"/>
          <w:sz w:val="28"/>
          <w:szCs w:val="28"/>
        </w:rPr>
        <w:t>Федеральн</w:t>
      </w:r>
      <w:r w:rsidR="005447C7">
        <w:rPr>
          <w:rFonts w:ascii="Times New Roman" w:eastAsiaTheme="minorHAnsi" w:hAnsi="Times New Roman" w:cs="Times New Roman"/>
          <w:kern w:val="0"/>
          <w:sz w:val="28"/>
          <w:szCs w:val="28"/>
        </w:rPr>
        <w:t>ого</w:t>
      </w:r>
      <w:r w:rsidR="003E10DC" w:rsidRPr="00605BF8">
        <w:rPr>
          <w:rFonts w:ascii="Times New Roman" w:eastAsiaTheme="minorHAnsi" w:hAnsi="Times New Roman" w:cs="Times New Roman"/>
          <w:kern w:val="0"/>
          <w:sz w:val="28"/>
          <w:szCs w:val="28"/>
        </w:rPr>
        <w:t xml:space="preserve"> </w:t>
      </w:r>
      <w:hyperlink r:id="rId8" w:history="1">
        <w:r w:rsidR="003E10DC" w:rsidRPr="00605BF8">
          <w:rPr>
            <w:rFonts w:ascii="Times New Roman" w:eastAsiaTheme="minorHAnsi" w:hAnsi="Times New Roman" w:cs="Times New Roman"/>
            <w:kern w:val="0"/>
            <w:sz w:val="28"/>
            <w:szCs w:val="28"/>
          </w:rPr>
          <w:t>закон</w:t>
        </w:r>
        <w:r w:rsidR="005447C7">
          <w:rPr>
            <w:rFonts w:ascii="Times New Roman" w:eastAsiaTheme="minorHAnsi" w:hAnsi="Times New Roman" w:cs="Times New Roman"/>
            <w:kern w:val="0"/>
            <w:sz w:val="28"/>
            <w:szCs w:val="28"/>
          </w:rPr>
          <w:t>а</w:t>
        </w:r>
      </w:hyperlink>
      <w:r w:rsidR="003E10DC" w:rsidRPr="00605BF8">
        <w:rPr>
          <w:rFonts w:ascii="Times New Roman" w:eastAsiaTheme="minorHAnsi" w:hAnsi="Times New Roman" w:cs="Times New Roman"/>
          <w:kern w:val="0"/>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47C7">
        <w:rPr>
          <w:rFonts w:ascii="Times New Roman" w:eastAsiaTheme="minorHAnsi" w:hAnsi="Times New Roman" w:cs="Times New Roman"/>
          <w:kern w:val="0"/>
          <w:sz w:val="28"/>
          <w:szCs w:val="28"/>
        </w:rPr>
        <w:t xml:space="preserve"> и отражены в административном регламенте</w:t>
      </w:r>
      <w:r w:rsidR="003E10DC">
        <w:rPr>
          <w:rFonts w:ascii="Times New Roman" w:eastAsiaTheme="minorHAnsi" w:hAnsi="Times New Roman" w:cs="Times New Roman"/>
          <w:kern w:val="0"/>
          <w:sz w:val="28"/>
          <w:szCs w:val="28"/>
        </w:rPr>
        <w:t>.</w:t>
      </w:r>
    </w:p>
    <w:p w:rsidR="00D934C8" w:rsidRDefault="00D934C8" w:rsidP="000E2E43">
      <w:pPr>
        <w:pStyle w:val="ConsPlusNormal"/>
        <w:ind w:firstLine="540"/>
        <w:jc w:val="both"/>
        <w:rPr>
          <w:rFonts w:ascii="Times New Roman" w:eastAsiaTheme="minorHAnsi" w:hAnsi="Times New Roman" w:cs="Times New Roman"/>
          <w:kern w:val="0"/>
          <w:sz w:val="28"/>
          <w:szCs w:val="28"/>
        </w:rPr>
      </w:pPr>
      <w:r w:rsidRPr="00BF7526">
        <w:rPr>
          <w:rFonts w:ascii="Times New Roman" w:hAnsi="Times New Roman" w:cs="Times New Roman"/>
          <w:sz w:val="28"/>
          <w:szCs w:val="28"/>
        </w:rPr>
        <w:t>Основани</w:t>
      </w:r>
      <w:r>
        <w:rPr>
          <w:rFonts w:ascii="Times New Roman" w:hAnsi="Times New Roman" w:cs="Times New Roman"/>
          <w:sz w:val="28"/>
          <w:szCs w:val="28"/>
        </w:rPr>
        <w:t>я</w:t>
      </w:r>
      <w:r w:rsidRPr="00BF7526">
        <w:rPr>
          <w:rFonts w:ascii="Times New Roman" w:hAnsi="Times New Roman" w:cs="Times New Roman"/>
          <w:sz w:val="28"/>
          <w:szCs w:val="28"/>
        </w:rPr>
        <w:t xml:space="preserve"> проведения внеплановой проверки </w:t>
      </w:r>
      <w:r>
        <w:rPr>
          <w:rFonts w:ascii="Times New Roman" w:hAnsi="Times New Roman" w:cs="Times New Roman"/>
          <w:sz w:val="28"/>
          <w:szCs w:val="28"/>
        </w:rPr>
        <w:t xml:space="preserve">органов государственной власти, органов местного самоуправления и граждан закреплены в ч.2 ст. 9 </w:t>
      </w:r>
      <w:r w:rsidRPr="003E10DC">
        <w:rPr>
          <w:rFonts w:ascii="Times New Roman" w:eastAsiaTheme="minorHAnsi" w:hAnsi="Times New Roman" w:cs="Times New Roman"/>
          <w:kern w:val="0"/>
          <w:sz w:val="28"/>
          <w:szCs w:val="28"/>
        </w:rPr>
        <w:t>Закон</w:t>
      </w:r>
      <w:r>
        <w:rPr>
          <w:rFonts w:ascii="Times New Roman" w:eastAsiaTheme="minorHAnsi" w:hAnsi="Times New Roman" w:cs="Times New Roman"/>
          <w:kern w:val="0"/>
          <w:sz w:val="28"/>
          <w:szCs w:val="28"/>
        </w:rPr>
        <w:t>а</w:t>
      </w:r>
      <w:r w:rsidRPr="003E10DC">
        <w:rPr>
          <w:rFonts w:ascii="Times New Roman" w:eastAsiaTheme="minorHAnsi" w:hAnsi="Times New Roman" w:cs="Times New Roman"/>
          <w:kern w:val="0"/>
          <w:sz w:val="28"/>
          <w:szCs w:val="28"/>
        </w:rPr>
        <w:t xml:space="preserve"> Воронежской области от 18.07.2016 № 106-ОЗ «О порядке осуществления муниципального земельного контроля на территории Воронежской области»</w:t>
      </w:r>
      <w:r>
        <w:rPr>
          <w:rFonts w:ascii="Times New Roman" w:eastAsiaTheme="minorHAnsi" w:hAnsi="Times New Roman" w:cs="Times New Roman"/>
          <w:kern w:val="0"/>
          <w:sz w:val="28"/>
          <w:szCs w:val="28"/>
        </w:rPr>
        <w:t>.</w:t>
      </w:r>
    </w:p>
    <w:p w:rsidR="006C603F" w:rsidRDefault="003E10DC" w:rsidP="006C603F">
      <w:pPr>
        <w:widowControl/>
        <w:suppressAutoHyphens w:val="0"/>
        <w:autoSpaceDE w:val="0"/>
        <w:autoSpaceDN w:val="0"/>
        <w:adjustRightInd w:val="0"/>
        <w:ind w:firstLine="567"/>
        <w:jc w:val="both"/>
        <w:rPr>
          <w:rFonts w:eastAsiaTheme="minorHAnsi"/>
          <w:kern w:val="0"/>
          <w:sz w:val="28"/>
          <w:szCs w:val="28"/>
        </w:rPr>
      </w:pPr>
      <w:r>
        <w:rPr>
          <w:sz w:val="28"/>
          <w:szCs w:val="28"/>
        </w:rPr>
        <w:t xml:space="preserve">8.4. </w:t>
      </w:r>
      <w:r w:rsidR="006C603F">
        <w:rPr>
          <w:rFonts w:eastAsiaTheme="minorHAnsi"/>
          <w:kern w:val="0"/>
          <w:sz w:val="28"/>
          <w:szCs w:val="28"/>
        </w:rPr>
        <w:t xml:space="preserve">Внеплановая выездная проверка юридических лиц, индивидуальных </w:t>
      </w:r>
      <w:r w:rsidR="006C603F" w:rsidRPr="003E10DC">
        <w:rPr>
          <w:rFonts w:eastAsiaTheme="minorHAnsi"/>
          <w:kern w:val="0"/>
          <w:sz w:val="28"/>
          <w:szCs w:val="28"/>
        </w:rPr>
        <w:t xml:space="preserve">предпринимателей может быть проведена после </w:t>
      </w:r>
      <w:hyperlink r:id="rId9" w:history="1">
        <w:r w:rsidR="006C603F" w:rsidRPr="003E10DC">
          <w:rPr>
            <w:rFonts w:eastAsiaTheme="minorHAnsi"/>
            <w:kern w:val="0"/>
            <w:sz w:val="28"/>
            <w:szCs w:val="28"/>
          </w:rPr>
          <w:t>согласования</w:t>
        </w:r>
      </w:hyperlink>
      <w:r w:rsidR="006C603F" w:rsidRPr="003E10DC">
        <w:rPr>
          <w:rFonts w:eastAsiaTheme="minorHAnsi"/>
          <w:kern w:val="0"/>
          <w:sz w:val="28"/>
          <w:szCs w:val="28"/>
        </w:rPr>
        <w:t xml:space="preserve"> с органом</w:t>
      </w:r>
      <w:r w:rsidR="006C603F">
        <w:rPr>
          <w:rFonts w:eastAsiaTheme="minorHAnsi"/>
          <w:kern w:val="0"/>
          <w:sz w:val="28"/>
          <w:szCs w:val="28"/>
        </w:rPr>
        <w:t xml:space="preserve"> прокуратуры по месту осуществления деятельности таких юридических лиц, индивидуальных предпринимателей. </w:t>
      </w:r>
    </w:p>
    <w:p w:rsidR="006C603F" w:rsidRDefault="00AF52BD" w:rsidP="006C603F">
      <w:pPr>
        <w:widowControl/>
        <w:suppressAutoHyphens w:val="0"/>
        <w:autoSpaceDE w:val="0"/>
        <w:autoSpaceDN w:val="0"/>
        <w:adjustRightInd w:val="0"/>
        <w:ind w:firstLine="567"/>
        <w:jc w:val="both"/>
        <w:rPr>
          <w:rFonts w:eastAsiaTheme="minorHAnsi"/>
          <w:kern w:val="0"/>
          <w:sz w:val="28"/>
          <w:szCs w:val="28"/>
        </w:rPr>
      </w:pPr>
      <w:hyperlink r:id="rId10" w:history="1">
        <w:r w:rsidR="006C603F" w:rsidRPr="006C603F">
          <w:rPr>
            <w:rFonts w:eastAsiaTheme="minorHAnsi"/>
            <w:kern w:val="0"/>
            <w:sz w:val="28"/>
            <w:szCs w:val="28"/>
          </w:rPr>
          <w:t>Порядок</w:t>
        </w:r>
      </w:hyperlink>
      <w:r w:rsidR="006C603F" w:rsidRPr="006C603F">
        <w:rPr>
          <w:rFonts w:eastAsiaTheme="minorHAnsi"/>
          <w:kern w:val="0"/>
          <w:sz w:val="28"/>
          <w:szCs w:val="28"/>
        </w:rPr>
        <w:t xml:space="preserve"> согласования </w:t>
      </w:r>
      <w:r w:rsidR="006C603F">
        <w:rPr>
          <w:rFonts w:eastAsiaTheme="minorHAnsi"/>
          <w:kern w:val="0"/>
          <w:sz w:val="28"/>
          <w:szCs w:val="28"/>
        </w:rPr>
        <w:t xml:space="preserve">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r w:rsidR="006C603F" w:rsidRPr="00605BF8">
        <w:rPr>
          <w:rFonts w:eastAsiaTheme="minorHAnsi"/>
          <w:kern w:val="0"/>
          <w:sz w:val="28"/>
          <w:szCs w:val="28"/>
        </w:rPr>
        <w:t xml:space="preserve">Федеральным </w:t>
      </w:r>
      <w:hyperlink r:id="rId11" w:history="1">
        <w:r w:rsidR="006C603F" w:rsidRPr="00605BF8">
          <w:rPr>
            <w:rFonts w:eastAsiaTheme="minorHAnsi"/>
            <w:kern w:val="0"/>
            <w:sz w:val="28"/>
            <w:szCs w:val="28"/>
          </w:rPr>
          <w:t>законом</w:t>
        </w:r>
      </w:hyperlink>
      <w:r w:rsidR="006C603F" w:rsidRPr="00605BF8">
        <w:rPr>
          <w:rFonts w:eastAsiaTheme="minorHAnsi"/>
          <w:kern w:val="0"/>
          <w:sz w:val="28"/>
          <w:szCs w:val="28"/>
        </w:rPr>
        <w:t xml:space="preserve"> от 26.12.2008 №294-ФЗ «О защите прав юридических </w:t>
      </w:r>
      <w:r w:rsidR="006C603F" w:rsidRPr="00605BF8">
        <w:rPr>
          <w:rFonts w:eastAsiaTheme="minorHAnsi"/>
          <w:kern w:val="0"/>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r w:rsidR="006C603F">
        <w:rPr>
          <w:rFonts w:eastAsiaTheme="minorHAnsi"/>
          <w:kern w:val="0"/>
          <w:sz w:val="28"/>
          <w:szCs w:val="28"/>
        </w:rPr>
        <w:t>.</w:t>
      </w:r>
    </w:p>
    <w:p w:rsidR="003E10DC" w:rsidRDefault="006C603F" w:rsidP="003E10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8.5. </w:t>
      </w:r>
      <w:r w:rsidR="003E10DC">
        <w:rPr>
          <w:rFonts w:ascii="Times New Roman" w:hAnsi="Times New Roman" w:cs="Times New Roman"/>
          <w:sz w:val="28"/>
          <w:szCs w:val="28"/>
        </w:rPr>
        <w:t xml:space="preserve">Внеплановые проверки юридических лиц и индивидуальных предпринимателей осуществляются в соответствии с Земельным кодексом Российской Федерации, </w:t>
      </w:r>
      <w:r w:rsidR="003E10DC" w:rsidRPr="00605BF8">
        <w:rPr>
          <w:rFonts w:ascii="Times New Roman" w:eastAsiaTheme="minorHAnsi" w:hAnsi="Times New Roman" w:cs="Times New Roman"/>
          <w:kern w:val="0"/>
          <w:sz w:val="28"/>
          <w:szCs w:val="28"/>
        </w:rPr>
        <w:t xml:space="preserve">Федеральным </w:t>
      </w:r>
      <w:hyperlink r:id="rId12" w:history="1">
        <w:r w:rsidR="003E10DC" w:rsidRPr="00605BF8">
          <w:rPr>
            <w:rFonts w:ascii="Times New Roman" w:eastAsiaTheme="minorHAnsi" w:hAnsi="Times New Roman" w:cs="Times New Roman"/>
            <w:kern w:val="0"/>
            <w:sz w:val="28"/>
            <w:szCs w:val="28"/>
          </w:rPr>
          <w:t>законом</w:t>
        </w:r>
      </w:hyperlink>
      <w:r w:rsidR="003E10DC" w:rsidRPr="00605BF8">
        <w:rPr>
          <w:rFonts w:ascii="Times New Roman" w:eastAsiaTheme="minorHAnsi" w:hAnsi="Times New Roman" w:cs="Times New Roman"/>
          <w:kern w:val="0"/>
          <w:sz w:val="28"/>
          <w:szCs w:val="28"/>
        </w:rPr>
        <w:t xml:space="preserve"> от 26.12.2008 №294-ФЗ «О защите прав юридических лиц и индивидуальных предпринимателей при </w:t>
      </w:r>
      <w:r w:rsidR="003E10DC" w:rsidRPr="003E10DC">
        <w:rPr>
          <w:rFonts w:ascii="Times New Roman" w:eastAsiaTheme="minorHAnsi" w:hAnsi="Times New Roman" w:cs="Times New Roman"/>
          <w:kern w:val="0"/>
          <w:sz w:val="28"/>
          <w:szCs w:val="28"/>
        </w:rPr>
        <w:t xml:space="preserve">осуществлении государственного контроля (надзора) и муниципального контроля», Законом Воронежской области от 18.07.2016 № 106-ОЗ «О порядке осуществления муниципального земельного контроля на территории Воронежской области» </w:t>
      </w:r>
      <w:r w:rsidR="003E10DC" w:rsidRPr="003E10DC">
        <w:rPr>
          <w:rFonts w:ascii="Times New Roman" w:hAnsi="Times New Roman" w:cs="Times New Roman"/>
          <w:sz w:val="28"/>
          <w:szCs w:val="28"/>
        </w:rPr>
        <w:t>в сроки и с соблюдением последовательности административных процедур и административных</w:t>
      </w:r>
      <w:r w:rsidR="003E10DC">
        <w:rPr>
          <w:rFonts w:ascii="Times New Roman" w:hAnsi="Times New Roman" w:cs="Times New Roman"/>
          <w:sz w:val="28"/>
          <w:szCs w:val="28"/>
        </w:rPr>
        <w:t xml:space="preserve"> действий, установленных административным регламентом осуществления муниципального земельного контроля.</w:t>
      </w:r>
    </w:p>
    <w:p w:rsidR="005447C7" w:rsidRPr="00BF7526" w:rsidRDefault="005447C7" w:rsidP="005447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w:t>
      </w:r>
      <w:r w:rsidRPr="00BF7526">
        <w:rPr>
          <w:rFonts w:ascii="Times New Roman" w:hAnsi="Times New Roman" w:cs="Times New Roman"/>
          <w:sz w:val="28"/>
          <w:szCs w:val="28"/>
        </w:rPr>
        <w:t>анов</w:t>
      </w:r>
      <w:r>
        <w:rPr>
          <w:rFonts w:ascii="Times New Roman" w:hAnsi="Times New Roman" w:cs="Times New Roman"/>
          <w:sz w:val="28"/>
          <w:szCs w:val="28"/>
        </w:rPr>
        <w:t>ые</w:t>
      </w:r>
      <w:r w:rsidRPr="00BF7526">
        <w:rPr>
          <w:rFonts w:ascii="Times New Roman" w:hAnsi="Times New Roman" w:cs="Times New Roman"/>
          <w:sz w:val="28"/>
          <w:szCs w:val="28"/>
        </w:rPr>
        <w:t xml:space="preserve"> проверк</w:t>
      </w:r>
      <w:r>
        <w:rPr>
          <w:rFonts w:ascii="Times New Roman" w:hAnsi="Times New Roman" w:cs="Times New Roman"/>
          <w:sz w:val="28"/>
          <w:szCs w:val="28"/>
        </w:rPr>
        <w:t>и</w:t>
      </w:r>
      <w:r w:rsidRPr="00BF7526">
        <w:rPr>
          <w:rFonts w:ascii="Times New Roman" w:hAnsi="Times New Roman" w:cs="Times New Roman"/>
          <w:sz w:val="28"/>
          <w:szCs w:val="28"/>
        </w:rPr>
        <w:t xml:space="preserve"> </w:t>
      </w:r>
      <w:r>
        <w:rPr>
          <w:rFonts w:ascii="Times New Roman" w:hAnsi="Times New Roman" w:cs="Times New Roman"/>
          <w:sz w:val="28"/>
          <w:szCs w:val="28"/>
        </w:rPr>
        <w:t xml:space="preserve">правообладателей осуществляются в соответствии с </w:t>
      </w:r>
      <w:r w:rsidRPr="003E10DC">
        <w:rPr>
          <w:rFonts w:ascii="Times New Roman" w:eastAsiaTheme="minorHAnsi" w:hAnsi="Times New Roman" w:cs="Times New Roman"/>
          <w:kern w:val="0"/>
          <w:sz w:val="28"/>
          <w:szCs w:val="28"/>
        </w:rPr>
        <w:t>Законом Воронежской области от 18.07.2016 № 106-ОЗ «О порядке осуществления муниципального земельного контроля на территории Воронежской области»</w:t>
      </w:r>
      <w:r w:rsidRPr="00BF7526">
        <w:rPr>
          <w:rFonts w:ascii="Times New Roman" w:hAnsi="Times New Roman" w:cs="Times New Roman"/>
          <w:sz w:val="28"/>
          <w:szCs w:val="28"/>
        </w:rPr>
        <w:t>.</w:t>
      </w:r>
    </w:p>
    <w:p w:rsidR="000E2E43" w:rsidRPr="00BF7526" w:rsidRDefault="006C603F" w:rsidP="000E2E43">
      <w:pPr>
        <w:pStyle w:val="ConsPlusNormal"/>
        <w:ind w:firstLine="540"/>
        <w:jc w:val="both"/>
        <w:rPr>
          <w:rFonts w:ascii="Times New Roman" w:hAnsi="Times New Roman" w:cs="Times New Roman"/>
          <w:sz w:val="28"/>
          <w:szCs w:val="28"/>
        </w:rPr>
      </w:pPr>
      <w:bookmarkStart w:id="5" w:name="P380"/>
      <w:bookmarkEnd w:id="5"/>
      <w:r>
        <w:rPr>
          <w:rFonts w:ascii="Times New Roman" w:hAnsi="Times New Roman" w:cs="Times New Roman"/>
          <w:sz w:val="28"/>
          <w:szCs w:val="28"/>
        </w:rPr>
        <w:t xml:space="preserve">8.6. </w:t>
      </w:r>
      <w:r w:rsidR="000E2E43" w:rsidRPr="00BF7526">
        <w:rPr>
          <w:rFonts w:ascii="Times New Roman" w:hAnsi="Times New Roman" w:cs="Times New Roman"/>
          <w:sz w:val="28"/>
          <w:szCs w:val="28"/>
        </w:rPr>
        <w:t>О проведении внеплановой выездной проверки</w:t>
      </w:r>
      <w:r>
        <w:rPr>
          <w:rFonts w:ascii="Times New Roman" w:hAnsi="Times New Roman" w:cs="Times New Roman"/>
          <w:sz w:val="28"/>
          <w:szCs w:val="28"/>
        </w:rPr>
        <w:t xml:space="preserve"> </w:t>
      </w:r>
      <w:r w:rsidR="000E2E43" w:rsidRPr="00BF7526">
        <w:rPr>
          <w:rFonts w:ascii="Times New Roman" w:hAnsi="Times New Roman" w:cs="Times New Roman"/>
          <w:sz w:val="28"/>
          <w:szCs w:val="28"/>
        </w:rPr>
        <w:t xml:space="preserve">юридическое лицо или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1D28BA">
        <w:rPr>
          <w:rFonts w:ascii="Times New Roman" w:hAnsi="Times New Roman" w:cs="Times New Roman"/>
          <w:sz w:val="28"/>
          <w:szCs w:val="28"/>
        </w:rPr>
        <w:t>индивидуального предпринимателя</w:t>
      </w:r>
      <w:r w:rsidR="000E2E43" w:rsidRPr="00BF7526">
        <w:rPr>
          <w:rFonts w:ascii="Times New Roman" w:hAnsi="Times New Roman" w:cs="Times New Roman"/>
          <w:sz w:val="28"/>
          <w:szCs w:val="28"/>
        </w:rPr>
        <w:t>.</w:t>
      </w:r>
    </w:p>
    <w:p w:rsidR="000E2E43" w:rsidRPr="00BF7526" w:rsidRDefault="000E2E43" w:rsidP="000E2E43">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447C7" w:rsidRPr="00971D90" w:rsidRDefault="005447C7" w:rsidP="005447C7">
      <w:pPr>
        <w:pStyle w:val="ConsPlusNormal"/>
        <w:ind w:firstLine="540"/>
        <w:jc w:val="both"/>
        <w:rPr>
          <w:rFonts w:ascii="Times New Roman" w:hAnsi="Times New Roman" w:cs="Times New Roman"/>
          <w:sz w:val="28"/>
          <w:szCs w:val="28"/>
        </w:rPr>
      </w:pPr>
      <w:r w:rsidRPr="00971D90">
        <w:rPr>
          <w:rFonts w:ascii="Times New Roman" w:hAnsi="Times New Roman" w:cs="Times New Roman"/>
          <w:sz w:val="28"/>
          <w:szCs w:val="28"/>
        </w:rPr>
        <w:t>До проведения проверки правообладатель объекта земельных отношений уведомляется о проведении проверки не позднее чем за один календарный день путем вручения письменного уведомления о проведении проверки лично либо почтовым отправлением с уведомлением о вручении.</w:t>
      </w:r>
      <w:r>
        <w:rPr>
          <w:rFonts w:ascii="Times New Roman" w:hAnsi="Times New Roman" w:cs="Times New Roman"/>
          <w:sz w:val="28"/>
          <w:szCs w:val="28"/>
        </w:rPr>
        <w:t xml:space="preserve"> Форма уведомления утверждается постановлением администрации </w:t>
      </w:r>
      <w:r w:rsidR="00DC7254">
        <w:rPr>
          <w:rFonts w:ascii="Times New Roman" w:hAnsi="Times New Roman" w:cs="Times New Roman"/>
          <w:sz w:val="28"/>
          <w:szCs w:val="28"/>
        </w:rPr>
        <w:t>Щучинского сельского</w:t>
      </w:r>
      <w:r>
        <w:rPr>
          <w:rFonts w:ascii="Times New Roman" w:hAnsi="Times New Roman" w:cs="Times New Roman"/>
          <w:sz w:val="28"/>
          <w:szCs w:val="28"/>
        </w:rPr>
        <w:t xml:space="preserve"> поселения.</w:t>
      </w:r>
    </w:p>
    <w:p w:rsidR="001D28BA" w:rsidRDefault="001D28BA" w:rsidP="00F42502">
      <w:pPr>
        <w:pStyle w:val="ConsPlusNormal"/>
        <w:ind w:firstLine="567"/>
        <w:jc w:val="both"/>
        <w:rPr>
          <w:rFonts w:ascii="Times New Roman" w:hAnsi="Times New Roman" w:cs="Times New Roman"/>
          <w:sz w:val="28"/>
          <w:szCs w:val="28"/>
        </w:rPr>
      </w:pPr>
    </w:p>
    <w:p w:rsidR="001D28BA" w:rsidRDefault="001D28BA" w:rsidP="001D28B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w:t>
      </w:r>
      <w:r w:rsidRPr="00F42502">
        <w:rPr>
          <w:rFonts w:ascii="Times New Roman" w:hAnsi="Times New Roman" w:cs="Times New Roman"/>
          <w:sz w:val="28"/>
          <w:szCs w:val="28"/>
        </w:rPr>
        <w:t>.</w:t>
      </w:r>
      <w:r w:rsidRPr="00F42502">
        <w:rPr>
          <w:rFonts w:ascii="Times New Roman" w:hAnsi="Times New Roman" w:cs="Times New Roman"/>
          <w:sz w:val="28"/>
          <w:szCs w:val="28"/>
        </w:rPr>
        <w:tab/>
        <w:t>Организация и проведение</w:t>
      </w:r>
      <w:r>
        <w:rPr>
          <w:rFonts w:ascii="Times New Roman" w:hAnsi="Times New Roman" w:cs="Times New Roman"/>
          <w:sz w:val="28"/>
          <w:szCs w:val="28"/>
        </w:rPr>
        <w:t xml:space="preserve"> документарной</w:t>
      </w:r>
      <w:r w:rsidRPr="00F42502">
        <w:rPr>
          <w:rFonts w:ascii="Times New Roman" w:hAnsi="Times New Roman" w:cs="Times New Roman"/>
          <w:sz w:val="28"/>
          <w:szCs w:val="28"/>
        </w:rPr>
        <w:t xml:space="preserve"> провер</w:t>
      </w:r>
      <w:r>
        <w:rPr>
          <w:rFonts w:ascii="Times New Roman" w:hAnsi="Times New Roman" w:cs="Times New Roman"/>
          <w:sz w:val="28"/>
          <w:szCs w:val="28"/>
        </w:rPr>
        <w:t xml:space="preserve">ки </w:t>
      </w:r>
    </w:p>
    <w:p w:rsidR="001D28BA" w:rsidRPr="00F42502" w:rsidRDefault="001D28BA" w:rsidP="001D28B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юридических лиц и индивидуальных предпринимателей</w:t>
      </w:r>
    </w:p>
    <w:p w:rsidR="001D28BA" w:rsidRDefault="001D28BA" w:rsidP="00F42502">
      <w:pPr>
        <w:pStyle w:val="ConsPlusNormal"/>
        <w:ind w:firstLine="567"/>
        <w:jc w:val="both"/>
        <w:rPr>
          <w:rFonts w:ascii="Times New Roman" w:hAnsi="Times New Roman" w:cs="Times New Roman"/>
          <w:sz w:val="28"/>
          <w:szCs w:val="28"/>
        </w:rPr>
      </w:pPr>
    </w:p>
    <w:p w:rsidR="001D28BA" w:rsidRDefault="001D28BA" w:rsidP="001D28BA">
      <w:pPr>
        <w:widowControl/>
        <w:suppressAutoHyphens w:val="0"/>
        <w:autoSpaceDE w:val="0"/>
        <w:autoSpaceDN w:val="0"/>
        <w:adjustRightInd w:val="0"/>
        <w:ind w:firstLine="567"/>
        <w:jc w:val="both"/>
        <w:rPr>
          <w:rFonts w:eastAsiaTheme="minorHAnsi"/>
          <w:kern w:val="0"/>
          <w:sz w:val="28"/>
          <w:szCs w:val="28"/>
        </w:rPr>
      </w:pPr>
      <w:r>
        <w:rPr>
          <w:sz w:val="28"/>
          <w:szCs w:val="28"/>
        </w:rPr>
        <w:t>9</w:t>
      </w:r>
      <w:r w:rsidR="00F42502" w:rsidRPr="00F42502">
        <w:rPr>
          <w:sz w:val="28"/>
          <w:szCs w:val="28"/>
        </w:rPr>
        <w:t>.1.</w:t>
      </w:r>
      <w:r w:rsidR="00F42502" w:rsidRPr="00F42502">
        <w:rPr>
          <w:sz w:val="28"/>
          <w:szCs w:val="28"/>
        </w:rPr>
        <w:tab/>
      </w:r>
      <w:r>
        <w:rPr>
          <w:rFonts w:eastAsiaTheme="minorHAnsi"/>
          <w:kern w:val="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w:t>
      </w:r>
      <w:r w:rsidR="00EB0189">
        <w:rPr>
          <w:rFonts w:eastAsiaTheme="minorHAnsi"/>
          <w:kern w:val="0"/>
          <w:sz w:val="28"/>
          <w:szCs w:val="28"/>
        </w:rPr>
        <w:t xml:space="preserve"> их</w:t>
      </w:r>
      <w:r>
        <w:rPr>
          <w:rFonts w:eastAsiaTheme="minorHAnsi"/>
          <w:kern w:val="0"/>
          <w:sz w:val="28"/>
          <w:szCs w:val="28"/>
        </w:rPr>
        <w:t xml:space="preserve"> </w:t>
      </w:r>
      <w:r w:rsidR="00EB0189">
        <w:rPr>
          <w:rFonts w:eastAsiaTheme="minorHAnsi"/>
          <w:kern w:val="0"/>
          <w:sz w:val="28"/>
          <w:szCs w:val="28"/>
        </w:rPr>
        <w:t>права и обязанности,</w:t>
      </w:r>
      <w:r>
        <w:rPr>
          <w:rFonts w:eastAsiaTheme="minorHAnsi"/>
          <w:kern w:val="0"/>
          <w:sz w:val="28"/>
          <w:szCs w:val="28"/>
        </w:rPr>
        <w:t xml:space="preserve"> организационно-правовую форму,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F42502" w:rsidRPr="00F42502" w:rsidRDefault="001D28BA" w:rsidP="00F42502">
      <w:pPr>
        <w:pStyle w:val="ConsPlusNormal"/>
        <w:tabs>
          <w:tab w:val="left" w:pos="-15"/>
        </w:tabs>
        <w:ind w:firstLine="567"/>
        <w:jc w:val="both"/>
        <w:rPr>
          <w:rFonts w:ascii="Times New Roman" w:hAnsi="Times New Roman" w:cs="Times New Roman"/>
          <w:sz w:val="28"/>
          <w:szCs w:val="28"/>
        </w:rPr>
      </w:pPr>
      <w:r>
        <w:rPr>
          <w:rFonts w:ascii="Times New Roman" w:hAnsi="Times New Roman" w:cs="Times New Roman"/>
          <w:sz w:val="28"/>
          <w:szCs w:val="28"/>
        </w:rPr>
        <w:t>9</w:t>
      </w:r>
      <w:r w:rsidR="00F42502" w:rsidRPr="00F42502">
        <w:rPr>
          <w:rFonts w:ascii="Times New Roman" w:hAnsi="Times New Roman" w:cs="Times New Roman"/>
          <w:sz w:val="28"/>
          <w:szCs w:val="28"/>
        </w:rPr>
        <w:t>.2.</w:t>
      </w:r>
      <w:r w:rsidR="00F42502" w:rsidRPr="00F42502">
        <w:rPr>
          <w:rFonts w:ascii="Times New Roman" w:hAnsi="Times New Roman" w:cs="Times New Roman"/>
          <w:sz w:val="28"/>
          <w:szCs w:val="28"/>
        </w:rPr>
        <w:tab/>
        <w:t xml:space="preserve">Организация документарной проверки (как плановой, так и </w:t>
      </w:r>
      <w:r w:rsidR="00F42502" w:rsidRPr="00F42502">
        <w:rPr>
          <w:rFonts w:ascii="Times New Roman" w:hAnsi="Times New Roman" w:cs="Times New Roman"/>
          <w:sz w:val="28"/>
          <w:szCs w:val="28"/>
        </w:rPr>
        <w:lastRenderedPageBreak/>
        <w:t>внеплановой) осуществляется по месту нахождения органа муниципального земельного контроля.</w:t>
      </w:r>
    </w:p>
    <w:p w:rsidR="001D28BA" w:rsidRDefault="001D28BA" w:rsidP="001D28BA">
      <w:pPr>
        <w:widowControl/>
        <w:suppressAutoHyphens w:val="0"/>
        <w:autoSpaceDE w:val="0"/>
        <w:autoSpaceDN w:val="0"/>
        <w:adjustRightInd w:val="0"/>
        <w:ind w:firstLine="567"/>
        <w:jc w:val="both"/>
        <w:rPr>
          <w:rFonts w:eastAsiaTheme="minorHAnsi"/>
          <w:kern w:val="0"/>
          <w:sz w:val="28"/>
          <w:szCs w:val="28"/>
        </w:rPr>
      </w:pPr>
      <w:r>
        <w:rPr>
          <w:sz w:val="28"/>
          <w:szCs w:val="28"/>
        </w:rPr>
        <w:t>9.3. Д</w:t>
      </w:r>
      <w:r>
        <w:rPr>
          <w:rFonts w:eastAsiaTheme="minorHAnsi"/>
          <w:kern w:val="0"/>
          <w:sz w:val="28"/>
          <w:szCs w:val="28"/>
        </w:rPr>
        <w:t>окументарная проверка (как планов</w:t>
      </w:r>
      <w:r w:rsidR="00EB0189">
        <w:rPr>
          <w:rFonts w:eastAsiaTheme="minorHAnsi"/>
          <w:kern w:val="0"/>
          <w:sz w:val="28"/>
          <w:szCs w:val="28"/>
        </w:rPr>
        <w:t>ая</w:t>
      </w:r>
      <w:r>
        <w:rPr>
          <w:rFonts w:eastAsiaTheme="minorHAnsi"/>
          <w:kern w:val="0"/>
          <w:sz w:val="28"/>
          <w:szCs w:val="28"/>
        </w:rPr>
        <w:t>, так и внепланов</w:t>
      </w:r>
      <w:r w:rsidR="00EB0189">
        <w:rPr>
          <w:rFonts w:eastAsiaTheme="minorHAnsi"/>
          <w:kern w:val="0"/>
          <w:sz w:val="28"/>
          <w:szCs w:val="28"/>
        </w:rPr>
        <w:t>ая</w:t>
      </w:r>
      <w:r>
        <w:rPr>
          <w:rFonts w:eastAsiaTheme="minorHAnsi"/>
          <w:kern w:val="0"/>
          <w:sz w:val="28"/>
          <w:szCs w:val="28"/>
        </w:rPr>
        <w:t xml:space="preserve">) осуществляется в порядке, установленном </w:t>
      </w:r>
      <w:r w:rsidRPr="00605BF8">
        <w:rPr>
          <w:rFonts w:eastAsiaTheme="minorHAnsi"/>
          <w:kern w:val="0"/>
          <w:sz w:val="28"/>
          <w:szCs w:val="28"/>
        </w:rPr>
        <w:t xml:space="preserve">Федеральным </w:t>
      </w:r>
      <w:hyperlink r:id="rId13" w:history="1">
        <w:r w:rsidRPr="00605BF8">
          <w:rPr>
            <w:rFonts w:eastAsiaTheme="minorHAnsi"/>
            <w:kern w:val="0"/>
            <w:sz w:val="28"/>
            <w:szCs w:val="28"/>
          </w:rPr>
          <w:t>законом</w:t>
        </w:r>
      </w:hyperlink>
      <w:r w:rsidRPr="00605BF8">
        <w:rPr>
          <w:rFonts w:eastAsiaTheme="minorHAnsi"/>
          <w:kern w:val="0"/>
          <w:sz w:val="28"/>
          <w:szCs w:val="28"/>
        </w:rPr>
        <w:t xml:space="preserve"> от 26.12.2008 №294-ФЗ «О защите прав юридических лиц и индивидуальных предпринимателей при </w:t>
      </w:r>
      <w:r w:rsidRPr="003E10DC">
        <w:rPr>
          <w:rFonts w:eastAsiaTheme="minorHAnsi"/>
          <w:kern w:val="0"/>
          <w:sz w:val="28"/>
          <w:szCs w:val="28"/>
        </w:rPr>
        <w:t>осуществлении государственного контроля (надзора) и муниципального контроля»</w:t>
      </w:r>
      <w:r w:rsidR="00F46851">
        <w:rPr>
          <w:rFonts w:eastAsiaTheme="minorHAnsi"/>
          <w:kern w:val="0"/>
          <w:sz w:val="28"/>
          <w:szCs w:val="28"/>
        </w:rPr>
        <w:t xml:space="preserve"> и</w:t>
      </w:r>
      <w:r w:rsidR="00DE05F8">
        <w:rPr>
          <w:rFonts w:eastAsiaTheme="minorHAnsi"/>
          <w:kern w:val="0"/>
          <w:sz w:val="28"/>
          <w:szCs w:val="28"/>
        </w:rPr>
        <w:t xml:space="preserve"> принимаемым в соответствии с ним административным регламентом</w:t>
      </w:r>
      <w:r>
        <w:rPr>
          <w:rFonts w:eastAsiaTheme="minorHAnsi"/>
          <w:kern w:val="0"/>
          <w:sz w:val="28"/>
          <w:szCs w:val="28"/>
        </w:rPr>
        <w:t>.</w:t>
      </w:r>
    </w:p>
    <w:p w:rsidR="001D28BA" w:rsidRDefault="001D28BA" w:rsidP="001D28BA">
      <w:pPr>
        <w:widowControl/>
        <w:suppressAutoHyphens w:val="0"/>
        <w:autoSpaceDE w:val="0"/>
        <w:autoSpaceDN w:val="0"/>
        <w:adjustRightInd w:val="0"/>
        <w:ind w:firstLine="567"/>
        <w:jc w:val="both"/>
        <w:rPr>
          <w:rFonts w:eastAsiaTheme="minorHAnsi"/>
          <w:kern w:val="0"/>
          <w:sz w:val="28"/>
          <w:szCs w:val="28"/>
        </w:rPr>
      </w:pPr>
    </w:p>
    <w:p w:rsidR="001D28BA" w:rsidRDefault="001D28BA" w:rsidP="001D28B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r w:rsidRPr="00F42502">
        <w:rPr>
          <w:rFonts w:ascii="Times New Roman" w:hAnsi="Times New Roman" w:cs="Times New Roman"/>
          <w:sz w:val="28"/>
          <w:szCs w:val="28"/>
        </w:rPr>
        <w:t>.</w:t>
      </w:r>
      <w:r w:rsidRPr="00F42502">
        <w:rPr>
          <w:rFonts w:ascii="Times New Roman" w:hAnsi="Times New Roman" w:cs="Times New Roman"/>
          <w:sz w:val="28"/>
          <w:szCs w:val="28"/>
        </w:rPr>
        <w:tab/>
        <w:t>Организация и проведение</w:t>
      </w:r>
      <w:r>
        <w:rPr>
          <w:rFonts w:ascii="Times New Roman" w:hAnsi="Times New Roman" w:cs="Times New Roman"/>
          <w:sz w:val="28"/>
          <w:szCs w:val="28"/>
        </w:rPr>
        <w:t xml:space="preserve"> выездной</w:t>
      </w:r>
      <w:r w:rsidRPr="00F42502">
        <w:rPr>
          <w:rFonts w:ascii="Times New Roman" w:hAnsi="Times New Roman" w:cs="Times New Roman"/>
          <w:sz w:val="28"/>
          <w:szCs w:val="28"/>
        </w:rPr>
        <w:t xml:space="preserve"> провер</w:t>
      </w:r>
      <w:r>
        <w:rPr>
          <w:rFonts w:ascii="Times New Roman" w:hAnsi="Times New Roman" w:cs="Times New Roman"/>
          <w:sz w:val="28"/>
          <w:szCs w:val="28"/>
        </w:rPr>
        <w:t xml:space="preserve">ки </w:t>
      </w:r>
    </w:p>
    <w:p w:rsidR="00F46851" w:rsidRDefault="00F46851" w:rsidP="001D28B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правообладателей, </w:t>
      </w:r>
      <w:r w:rsidR="001D28BA">
        <w:rPr>
          <w:rFonts w:ascii="Times New Roman" w:hAnsi="Times New Roman" w:cs="Times New Roman"/>
          <w:sz w:val="28"/>
          <w:szCs w:val="28"/>
        </w:rPr>
        <w:t xml:space="preserve">юридических лиц и </w:t>
      </w:r>
    </w:p>
    <w:p w:rsidR="001D28BA" w:rsidRPr="00F42502" w:rsidRDefault="001D28BA" w:rsidP="001D28B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w:t>
      </w:r>
    </w:p>
    <w:p w:rsidR="001D28BA" w:rsidRDefault="001D28BA" w:rsidP="001D28BA">
      <w:pPr>
        <w:widowControl/>
        <w:suppressAutoHyphens w:val="0"/>
        <w:autoSpaceDE w:val="0"/>
        <w:autoSpaceDN w:val="0"/>
        <w:adjustRightInd w:val="0"/>
        <w:ind w:firstLine="567"/>
        <w:jc w:val="both"/>
        <w:rPr>
          <w:rFonts w:eastAsiaTheme="minorHAnsi"/>
          <w:kern w:val="0"/>
          <w:sz w:val="28"/>
          <w:szCs w:val="28"/>
        </w:rPr>
      </w:pPr>
    </w:p>
    <w:p w:rsidR="00F42502" w:rsidRPr="00DE05F8" w:rsidRDefault="001D28BA" w:rsidP="00F42502">
      <w:pPr>
        <w:pStyle w:val="ConsPlusNormal"/>
        <w:ind w:firstLine="567"/>
        <w:jc w:val="both"/>
        <w:rPr>
          <w:rFonts w:ascii="Times New Roman" w:hAnsi="Times New Roman" w:cs="Times New Roman"/>
          <w:sz w:val="28"/>
          <w:szCs w:val="28"/>
        </w:rPr>
      </w:pPr>
      <w:r w:rsidRPr="00DE05F8">
        <w:rPr>
          <w:rFonts w:ascii="Times New Roman" w:hAnsi="Times New Roman" w:cs="Times New Roman"/>
          <w:sz w:val="28"/>
          <w:szCs w:val="28"/>
        </w:rPr>
        <w:t>10</w:t>
      </w:r>
      <w:r w:rsidR="00F42502" w:rsidRPr="00DE05F8">
        <w:rPr>
          <w:rFonts w:ascii="Times New Roman" w:hAnsi="Times New Roman" w:cs="Times New Roman"/>
          <w:sz w:val="28"/>
          <w:szCs w:val="28"/>
        </w:rPr>
        <w:t>.1.</w:t>
      </w:r>
      <w:r w:rsidR="00F42502" w:rsidRPr="00DE05F8">
        <w:rPr>
          <w:rFonts w:ascii="Times New Roman" w:hAnsi="Times New Roman" w:cs="Times New Roman"/>
          <w:sz w:val="28"/>
          <w:szCs w:val="28"/>
        </w:rPr>
        <w:tab/>
      </w:r>
      <w:r w:rsidR="00DE05F8" w:rsidRPr="00DE05F8">
        <w:rPr>
          <w:rFonts w:ascii="Times New Roman" w:hAnsi="Times New Roman" w:cs="Times New Roman"/>
          <w:sz w:val="28"/>
          <w:szCs w:val="28"/>
        </w:rPr>
        <w:t xml:space="preserve">Предметом выездной проверки являются </w:t>
      </w:r>
      <w:r w:rsidR="00DE05F8" w:rsidRPr="00DE05F8">
        <w:rPr>
          <w:rFonts w:ascii="Times New Roman" w:eastAsiaTheme="minorHAnsi" w:hAnsi="Times New Roman" w:cs="Times New Roman"/>
          <w:sz w:val="28"/>
          <w:szCs w:val="28"/>
          <w:lang w:eastAsia="en-US"/>
        </w:rPr>
        <w:t>содержащиеся в документах сведения о земельных участках и принимаемые ими меры по исполнению обязательных требований и требований, установленных муниципальными правовыми актами</w:t>
      </w:r>
      <w:r w:rsidR="00DE05F8" w:rsidRPr="00DE05F8">
        <w:rPr>
          <w:rFonts w:ascii="Times New Roman" w:hAnsi="Times New Roman" w:cs="Times New Roman"/>
          <w:sz w:val="28"/>
          <w:szCs w:val="28"/>
        </w:rPr>
        <w:t>.</w:t>
      </w:r>
    </w:p>
    <w:p w:rsidR="00F42502" w:rsidRPr="00F42502" w:rsidRDefault="00DE05F8" w:rsidP="00F42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F42502" w:rsidRPr="00F42502">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принадлежащего физическому лицу, в отношении которого производятся контрольные мероприятия.</w:t>
      </w:r>
    </w:p>
    <w:p w:rsidR="00DE05F8" w:rsidRDefault="00DE05F8" w:rsidP="00F42502">
      <w:pPr>
        <w:pStyle w:val="ConsPlusNormal"/>
        <w:ind w:firstLine="567"/>
        <w:jc w:val="both"/>
        <w:rPr>
          <w:rFonts w:ascii="Times New Roman" w:eastAsiaTheme="minorHAnsi" w:hAnsi="Times New Roman" w:cs="Times New Roman"/>
          <w:kern w:val="0"/>
          <w:sz w:val="28"/>
          <w:szCs w:val="28"/>
        </w:rPr>
      </w:pPr>
      <w:r>
        <w:rPr>
          <w:rFonts w:ascii="Times New Roman" w:hAnsi="Times New Roman" w:cs="Times New Roman"/>
          <w:sz w:val="28"/>
          <w:szCs w:val="28"/>
        </w:rPr>
        <w:t>10</w:t>
      </w:r>
      <w:r w:rsidR="00F42502" w:rsidRPr="00F42502">
        <w:rPr>
          <w:rFonts w:ascii="Times New Roman" w:hAnsi="Times New Roman" w:cs="Times New Roman"/>
          <w:sz w:val="28"/>
          <w:szCs w:val="28"/>
        </w:rPr>
        <w:t>.3.</w:t>
      </w:r>
      <w:r w:rsidR="00F42502" w:rsidRPr="00F42502">
        <w:rPr>
          <w:rFonts w:ascii="Times New Roman" w:hAnsi="Times New Roman" w:cs="Times New Roman"/>
          <w:sz w:val="28"/>
          <w:szCs w:val="28"/>
        </w:rPr>
        <w:tab/>
      </w:r>
      <w:r>
        <w:rPr>
          <w:rFonts w:ascii="Times New Roman" w:hAnsi="Times New Roman" w:cs="Times New Roman"/>
          <w:sz w:val="28"/>
          <w:szCs w:val="28"/>
        </w:rPr>
        <w:t>Случаи и порядок проведения в</w:t>
      </w:r>
      <w:r w:rsidR="00F42502" w:rsidRPr="00F42502">
        <w:rPr>
          <w:rFonts w:ascii="Times New Roman" w:hAnsi="Times New Roman" w:cs="Times New Roman"/>
          <w:sz w:val="28"/>
          <w:szCs w:val="28"/>
        </w:rPr>
        <w:t>ыездн</w:t>
      </w:r>
      <w:r>
        <w:rPr>
          <w:rFonts w:ascii="Times New Roman" w:hAnsi="Times New Roman" w:cs="Times New Roman"/>
          <w:sz w:val="28"/>
          <w:szCs w:val="28"/>
        </w:rPr>
        <w:t>ой</w:t>
      </w:r>
      <w:r w:rsidR="00F42502" w:rsidRPr="00F42502">
        <w:rPr>
          <w:rFonts w:ascii="Times New Roman" w:hAnsi="Times New Roman" w:cs="Times New Roman"/>
          <w:sz w:val="28"/>
          <w:szCs w:val="28"/>
        </w:rPr>
        <w:t xml:space="preserve"> проверк</w:t>
      </w:r>
      <w:r>
        <w:rPr>
          <w:rFonts w:ascii="Times New Roman" w:hAnsi="Times New Roman" w:cs="Times New Roman"/>
          <w:sz w:val="28"/>
          <w:szCs w:val="28"/>
        </w:rPr>
        <w:t xml:space="preserve">и установлены </w:t>
      </w:r>
      <w:r w:rsidRPr="00605BF8">
        <w:rPr>
          <w:rFonts w:ascii="Times New Roman" w:eastAsiaTheme="minorHAnsi" w:hAnsi="Times New Roman" w:cs="Times New Roman"/>
          <w:kern w:val="0"/>
          <w:sz w:val="28"/>
          <w:szCs w:val="28"/>
        </w:rPr>
        <w:t xml:space="preserve">Федеральным </w:t>
      </w:r>
      <w:hyperlink r:id="rId14" w:history="1">
        <w:r w:rsidRPr="00605BF8">
          <w:rPr>
            <w:rFonts w:ascii="Times New Roman" w:eastAsiaTheme="minorHAnsi" w:hAnsi="Times New Roman" w:cs="Times New Roman"/>
            <w:kern w:val="0"/>
            <w:sz w:val="28"/>
            <w:szCs w:val="28"/>
          </w:rPr>
          <w:t>законом</w:t>
        </w:r>
      </w:hyperlink>
      <w:r w:rsidRPr="00605BF8">
        <w:rPr>
          <w:rFonts w:ascii="Times New Roman" w:eastAsiaTheme="minorHAnsi" w:hAnsi="Times New Roman" w:cs="Times New Roman"/>
          <w:kern w:val="0"/>
          <w:sz w:val="28"/>
          <w:szCs w:val="28"/>
        </w:rPr>
        <w:t xml:space="preserve"> от 26.12.2008 №294-ФЗ «О защите прав юридических лиц и индивидуальных предпринимателей при </w:t>
      </w:r>
      <w:r w:rsidRPr="003E10DC">
        <w:rPr>
          <w:rFonts w:ascii="Times New Roman" w:eastAsiaTheme="minorHAnsi" w:hAnsi="Times New Roman" w:cs="Times New Roman"/>
          <w:kern w:val="0"/>
          <w:sz w:val="28"/>
          <w:szCs w:val="28"/>
        </w:rPr>
        <w:t>осуществлении государственного контроля (надзора) и муниципального контроля»</w:t>
      </w:r>
      <w:r>
        <w:rPr>
          <w:rFonts w:ascii="Times New Roman" w:eastAsiaTheme="minorHAnsi" w:hAnsi="Times New Roman" w:cs="Times New Roman"/>
          <w:kern w:val="0"/>
          <w:sz w:val="28"/>
          <w:szCs w:val="28"/>
        </w:rPr>
        <w:t xml:space="preserve"> и принимаемым в соответствии с ним административным регламентом.</w:t>
      </w:r>
    </w:p>
    <w:p w:rsidR="00F46851" w:rsidRPr="00AE1CF7" w:rsidRDefault="00F46851" w:rsidP="00F42502">
      <w:pPr>
        <w:pStyle w:val="ConsPlusNormal"/>
        <w:ind w:firstLine="567"/>
        <w:jc w:val="both"/>
        <w:rPr>
          <w:rFonts w:ascii="Times New Roman" w:eastAsiaTheme="minorHAnsi" w:hAnsi="Times New Roman" w:cs="Times New Roman"/>
          <w:kern w:val="0"/>
          <w:sz w:val="28"/>
          <w:szCs w:val="28"/>
        </w:rPr>
      </w:pPr>
      <w:r w:rsidRPr="00AE1CF7">
        <w:rPr>
          <w:rFonts w:ascii="Times New Roman" w:eastAsiaTheme="minorHAnsi" w:hAnsi="Times New Roman" w:cs="Times New Roman"/>
          <w:kern w:val="0"/>
          <w:sz w:val="28"/>
          <w:szCs w:val="28"/>
        </w:rPr>
        <w:t xml:space="preserve">Порядок проведения проверок соблюдения правообладателями требований земельного законодательства </w:t>
      </w:r>
      <w:r w:rsidR="00AE1CF7" w:rsidRPr="00AE1CF7">
        <w:rPr>
          <w:rFonts w:ascii="Times New Roman" w:eastAsiaTheme="minorHAnsi" w:hAnsi="Times New Roman" w:cs="Times New Roman"/>
          <w:kern w:val="0"/>
          <w:sz w:val="28"/>
          <w:szCs w:val="28"/>
        </w:rPr>
        <w:t>установлен Законом Воронежской области от 18.07.2016 № 106-ОЗ «О порядке осуществления муниципального земельного контроля на территории Воронежской области»</w:t>
      </w:r>
      <w:r w:rsidR="00AE1CF7">
        <w:rPr>
          <w:rFonts w:ascii="Times New Roman" w:eastAsiaTheme="minorHAnsi" w:hAnsi="Times New Roman" w:cs="Times New Roman"/>
          <w:kern w:val="0"/>
          <w:sz w:val="28"/>
          <w:szCs w:val="28"/>
        </w:rPr>
        <w:t>.</w:t>
      </w:r>
    </w:p>
    <w:p w:rsidR="00A73B56" w:rsidRDefault="00A73B56" w:rsidP="00F42502">
      <w:pPr>
        <w:pStyle w:val="ConsPlusNormal"/>
        <w:ind w:firstLine="567"/>
        <w:jc w:val="both"/>
        <w:rPr>
          <w:rFonts w:ascii="Times New Roman" w:eastAsiaTheme="minorHAnsi" w:hAnsi="Times New Roman" w:cs="Times New Roman"/>
          <w:kern w:val="0"/>
          <w:sz w:val="28"/>
          <w:szCs w:val="28"/>
        </w:rPr>
      </w:pPr>
    </w:p>
    <w:p w:rsidR="00F42502" w:rsidRDefault="00DE05F8" w:rsidP="00DE05F8">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11</w:t>
      </w:r>
      <w:r w:rsidR="00F42502" w:rsidRPr="00F42502">
        <w:rPr>
          <w:rFonts w:ascii="Times New Roman" w:hAnsi="Times New Roman" w:cs="Times New Roman"/>
          <w:sz w:val="28"/>
          <w:szCs w:val="28"/>
        </w:rPr>
        <w:t>.</w:t>
      </w:r>
      <w:r w:rsidR="00F42502" w:rsidRPr="00F42502">
        <w:rPr>
          <w:rFonts w:ascii="Times New Roman" w:hAnsi="Times New Roman" w:cs="Times New Roman"/>
          <w:sz w:val="28"/>
          <w:szCs w:val="28"/>
        </w:rPr>
        <w:tab/>
        <w:t>Срок проведения проверки</w:t>
      </w:r>
    </w:p>
    <w:p w:rsidR="00F32278" w:rsidRPr="00F42502" w:rsidRDefault="00F32278" w:rsidP="00DE05F8">
      <w:pPr>
        <w:pStyle w:val="ConsPlusNormal"/>
        <w:ind w:firstLine="567"/>
        <w:jc w:val="center"/>
        <w:rPr>
          <w:rFonts w:ascii="Times New Roman" w:hAnsi="Times New Roman" w:cs="Times New Roman"/>
          <w:sz w:val="28"/>
          <w:szCs w:val="28"/>
        </w:rPr>
      </w:pPr>
    </w:p>
    <w:p w:rsidR="00F42502" w:rsidRPr="00F42502" w:rsidRDefault="00DE05F8" w:rsidP="00F42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F42502" w:rsidRPr="00F42502">
        <w:rPr>
          <w:rFonts w:ascii="Times New Roman" w:hAnsi="Times New Roman" w:cs="Times New Roman"/>
          <w:sz w:val="28"/>
          <w:szCs w:val="28"/>
        </w:rPr>
        <w:t>.1.</w:t>
      </w:r>
      <w:r w:rsidR="00F42502" w:rsidRPr="00F42502">
        <w:rPr>
          <w:rFonts w:ascii="Times New Roman" w:hAnsi="Times New Roman" w:cs="Times New Roman"/>
          <w:sz w:val="28"/>
          <w:szCs w:val="28"/>
        </w:rPr>
        <w:tab/>
        <w:t>Срок проведения каждой из проверок, предусмотренных настоящим Положением, не может превышать двадцат</w:t>
      </w:r>
      <w:r>
        <w:rPr>
          <w:rFonts w:ascii="Times New Roman" w:hAnsi="Times New Roman" w:cs="Times New Roman"/>
          <w:sz w:val="28"/>
          <w:szCs w:val="28"/>
        </w:rPr>
        <w:t>и</w:t>
      </w:r>
      <w:r w:rsidR="00F42502" w:rsidRPr="00F42502">
        <w:rPr>
          <w:rFonts w:ascii="Times New Roman" w:hAnsi="Times New Roman" w:cs="Times New Roman"/>
          <w:sz w:val="28"/>
          <w:szCs w:val="28"/>
        </w:rPr>
        <w:t xml:space="preserve"> рабочих дней.</w:t>
      </w:r>
    </w:p>
    <w:p w:rsidR="00F42502" w:rsidRPr="00F42502" w:rsidRDefault="00DC680F" w:rsidP="00F42502">
      <w:pPr>
        <w:autoSpaceDE w:val="0"/>
        <w:autoSpaceDN w:val="0"/>
        <w:adjustRightInd w:val="0"/>
        <w:ind w:firstLine="567"/>
        <w:jc w:val="both"/>
        <w:rPr>
          <w:rFonts w:eastAsia="Calibri"/>
          <w:sz w:val="28"/>
          <w:szCs w:val="28"/>
        </w:rPr>
      </w:pPr>
      <w:r>
        <w:rPr>
          <w:rFonts w:eastAsia="Calibri"/>
          <w:sz w:val="28"/>
          <w:szCs w:val="28"/>
        </w:rPr>
        <w:t>11.</w:t>
      </w:r>
      <w:r w:rsidR="00AE1CF7">
        <w:rPr>
          <w:rFonts w:eastAsia="Calibri"/>
          <w:sz w:val="28"/>
          <w:szCs w:val="28"/>
        </w:rPr>
        <w:t>2</w:t>
      </w:r>
      <w:r>
        <w:rPr>
          <w:rFonts w:eastAsia="Calibri"/>
          <w:sz w:val="28"/>
          <w:szCs w:val="28"/>
        </w:rPr>
        <w:t xml:space="preserve">. </w:t>
      </w:r>
      <w:r w:rsidR="00F42502" w:rsidRPr="00F42502">
        <w:rPr>
          <w:rFonts w:eastAsia="Calibri"/>
          <w:sz w:val="28"/>
          <w:szCs w:val="28"/>
        </w:rPr>
        <w:t xml:space="preserve">В случае необходимости при проведении проверки, указанной в п. </w:t>
      </w:r>
      <w:r>
        <w:rPr>
          <w:rFonts w:eastAsia="Calibri"/>
          <w:sz w:val="28"/>
          <w:szCs w:val="28"/>
        </w:rPr>
        <w:t>11</w:t>
      </w:r>
      <w:r w:rsidR="00F42502" w:rsidRPr="00F42502">
        <w:rPr>
          <w:rFonts w:eastAsia="Calibri"/>
          <w:sz w:val="28"/>
          <w:szCs w:val="28"/>
        </w:rPr>
        <w:t>.</w:t>
      </w:r>
      <w:r w:rsidR="00AE1CF7">
        <w:rPr>
          <w:rFonts w:eastAsia="Calibri"/>
          <w:sz w:val="28"/>
          <w:szCs w:val="28"/>
        </w:rPr>
        <w:t>3</w:t>
      </w:r>
      <w:r w:rsidR="00F42502" w:rsidRPr="00F42502">
        <w:rPr>
          <w:rFonts w:eastAsia="Calibri"/>
          <w:sz w:val="28"/>
          <w:szCs w:val="28"/>
        </w:rPr>
        <w:t>.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1CF7" w:rsidRDefault="00AE1CF7" w:rsidP="00AE1CF7">
      <w:pPr>
        <w:autoSpaceDE w:val="0"/>
        <w:autoSpaceDN w:val="0"/>
        <w:adjustRightInd w:val="0"/>
        <w:ind w:firstLine="567"/>
        <w:jc w:val="both"/>
        <w:rPr>
          <w:rFonts w:eastAsia="Calibri"/>
          <w:sz w:val="28"/>
          <w:szCs w:val="28"/>
        </w:rPr>
      </w:pPr>
      <w:r>
        <w:rPr>
          <w:sz w:val="28"/>
          <w:szCs w:val="28"/>
        </w:rPr>
        <w:t>11</w:t>
      </w:r>
      <w:r w:rsidRPr="00F42502">
        <w:rPr>
          <w:sz w:val="28"/>
          <w:szCs w:val="28"/>
        </w:rPr>
        <w:t>.</w:t>
      </w:r>
      <w:r>
        <w:rPr>
          <w:sz w:val="28"/>
          <w:szCs w:val="28"/>
        </w:rPr>
        <w:t>3</w:t>
      </w:r>
      <w:r w:rsidRPr="00F42502">
        <w:rPr>
          <w:sz w:val="28"/>
          <w:szCs w:val="28"/>
        </w:rPr>
        <w:t>.</w:t>
      </w:r>
      <w:r w:rsidRPr="00F42502">
        <w:rPr>
          <w:sz w:val="28"/>
          <w:szCs w:val="28"/>
        </w:rPr>
        <w:tab/>
      </w:r>
      <w:r w:rsidRPr="00F42502">
        <w:rPr>
          <w:rFonts w:eastAsia="Calibri"/>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F42502">
        <w:rPr>
          <w:rFonts w:eastAsia="Calibri"/>
          <w:sz w:val="28"/>
          <w:szCs w:val="28"/>
        </w:rPr>
        <w:lastRenderedPageBreak/>
        <w:t xml:space="preserve">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42502">
        <w:rPr>
          <w:rFonts w:eastAsia="Calibri"/>
          <w:sz w:val="28"/>
          <w:szCs w:val="28"/>
        </w:rPr>
        <w:t>микропредприятий</w:t>
      </w:r>
      <w:proofErr w:type="spellEnd"/>
      <w:r w:rsidRPr="00F42502">
        <w:rPr>
          <w:rFonts w:eastAsia="Calibri"/>
          <w:sz w:val="28"/>
          <w:szCs w:val="28"/>
        </w:rPr>
        <w:t xml:space="preserve"> не более чем на пятнадцать часов.</w:t>
      </w:r>
    </w:p>
    <w:p w:rsidR="00AE1CF7" w:rsidRPr="00F42502" w:rsidRDefault="00AE1CF7" w:rsidP="00AE1CF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F42502">
        <w:rPr>
          <w:rFonts w:ascii="Times New Roman" w:hAnsi="Times New Roman" w:cs="Times New Roman"/>
          <w:sz w:val="28"/>
          <w:szCs w:val="28"/>
        </w:rPr>
        <w:t>.</w:t>
      </w:r>
      <w:r>
        <w:rPr>
          <w:rFonts w:ascii="Times New Roman" w:hAnsi="Times New Roman" w:cs="Times New Roman"/>
          <w:sz w:val="28"/>
          <w:szCs w:val="28"/>
        </w:rPr>
        <w:t>4</w:t>
      </w:r>
      <w:r w:rsidRPr="00F42502">
        <w:rPr>
          <w:rFonts w:ascii="Times New Roman" w:hAnsi="Times New Roman" w:cs="Times New Roman"/>
          <w:sz w:val="28"/>
          <w:szCs w:val="28"/>
        </w:rPr>
        <w:t>.</w:t>
      </w:r>
      <w:r w:rsidRPr="00F42502">
        <w:rPr>
          <w:rFonts w:ascii="Times New Roman" w:hAnsi="Times New Roman" w:cs="Times New Roman"/>
          <w:sz w:val="28"/>
          <w:szCs w:val="28"/>
        </w:rPr>
        <w:ta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42502">
        <w:rPr>
          <w:rFonts w:ascii="Times New Roman" w:hAnsi="Times New Roman" w:cs="Times New Roman"/>
          <w:sz w:val="28"/>
          <w:szCs w:val="28"/>
        </w:rPr>
        <w:t>микропредприятия</w:t>
      </w:r>
      <w:proofErr w:type="spellEnd"/>
      <w:r w:rsidRPr="00F42502">
        <w:rPr>
          <w:rFonts w:ascii="Times New Roman" w:hAnsi="Times New Roman" w:cs="Times New Roman"/>
          <w:sz w:val="28"/>
          <w:szCs w:val="28"/>
        </w:rPr>
        <w:t xml:space="preserve"> в год.</w:t>
      </w:r>
    </w:p>
    <w:p w:rsidR="00F42502" w:rsidRPr="00F42502" w:rsidRDefault="00DC680F" w:rsidP="00F42502">
      <w:pPr>
        <w:autoSpaceDE w:val="0"/>
        <w:autoSpaceDN w:val="0"/>
        <w:adjustRightInd w:val="0"/>
        <w:ind w:firstLine="567"/>
        <w:jc w:val="both"/>
        <w:rPr>
          <w:rFonts w:eastAsia="Calibri"/>
          <w:sz w:val="28"/>
          <w:szCs w:val="28"/>
        </w:rPr>
      </w:pPr>
      <w:r>
        <w:rPr>
          <w:sz w:val="28"/>
          <w:szCs w:val="28"/>
        </w:rPr>
        <w:t>11</w:t>
      </w:r>
      <w:r w:rsidR="00F42502" w:rsidRPr="00F42502">
        <w:rPr>
          <w:sz w:val="28"/>
          <w:szCs w:val="28"/>
        </w:rPr>
        <w:t>.</w:t>
      </w:r>
      <w:r>
        <w:rPr>
          <w:sz w:val="28"/>
          <w:szCs w:val="28"/>
        </w:rPr>
        <w:t>5.</w:t>
      </w:r>
      <w:r w:rsidR="00F42502" w:rsidRPr="00F42502">
        <w:rPr>
          <w:sz w:val="28"/>
          <w:szCs w:val="28"/>
        </w:rPr>
        <w:t xml:space="preserve"> </w:t>
      </w:r>
      <w:r w:rsidR="00F42502" w:rsidRPr="00F42502">
        <w:rPr>
          <w:rFonts w:eastAsia="Calibri"/>
          <w:sz w:val="28"/>
          <w:szCs w:val="28"/>
        </w:rPr>
        <w:t xml:space="preserve">Срок проведения </w:t>
      </w:r>
      <w:r>
        <w:rPr>
          <w:rFonts w:eastAsia="Calibri"/>
          <w:sz w:val="28"/>
          <w:szCs w:val="28"/>
        </w:rPr>
        <w:t>документарной и выездной</w:t>
      </w:r>
      <w:r w:rsidR="00F42502" w:rsidRPr="00F42502">
        <w:rPr>
          <w:rFonts w:eastAsia="Calibri"/>
          <w:sz w:val="28"/>
          <w:szCs w:val="28"/>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C680F" w:rsidRDefault="00DC680F" w:rsidP="00F42502">
      <w:pPr>
        <w:pStyle w:val="ConsPlusNormal"/>
        <w:ind w:firstLine="567"/>
        <w:jc w:val="both"/>
        <w:rPr>
          <w:rFonts w:ascii="Times New Roman" w:hAnsi="Times New Roman" w:cs="Times New Roman"/>
          <w:sz w:val="28"/>
          <w:szCs w:val="28"/>
        </w:rPr>
      </w:pPr>
    </w:p>
    <w:p w:rsidR="00F42502" w:rsidRDefault="00F32278" w:rsidP="00F32278">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12</w:t>
      </w:r>
      <w:r w:rsidR="00F42502" w:rsidRPr="00F42502">
        <w:rPr>
          <w:rFonts w:ascii="Times New Roman" w:hAnsi="Times New Roman" w:cs="Times New Roman"/>
          <w:sz w:val="28"/>
          <w:szCs w:val="28"/>
        </w:rPr>
        <w:t>.</w:t>
      </w:r>
      <w:r w:rsidR="00F42502" w:rsidRPr="00F42502">
        <w:rPr>
          <w:rFonts w:ascii="Times New Roman" w:hAnsi="Times New Roman" w:cs="Times New Roman"/>
          <w:sz w:val="28"/>
          <w:szCs w:val="28"/>
        </w:rPr>
        <w:tab/>
      </w:r>
      <w:r>
        <w:rPr>
          <w:rFonts w:ascii="Times New Roman" w:hAnsi="Times New Roman" w:cs="Times New Roman"/>
          <w:sz w:val="28"/>
          <w:szCs w:val="28"/>
        </w:rPr>
        <w:t>О</w:t>
      </w:r>
      <w:r w:rsidR="00F42502" w:rsidRPr="00F42502">
        <w:rPr>
          <w:rFonts w:ascii="Times New Roman" w:hAnsi="Times New Roman" w:cs="Times New Roman"/>
          <w:sz w:val="28"/>
          <w:szCs w:val="28"/>
        </w:rPr>
        <w:t>формлени</w:t>
      </w:r>
      <w:r>
        <w:rPr>
          <w:rFonts w:ascii="Times New Roman" w:hAnsi="Times New Roman" w:cs="Times New Roman"/>
          <w:sz w:val="28"/>
          <w:szCs w:val="28"/>
        </w:rPr>
        <w:t>е</w:t>
      </w:r>
      <w:r w:rsidR="00F42502" w:rsidRPr="00F42502">
        <w:rPr>
          <w:rFonts w:ascii="Times New Roman" w:hAnsi="Times New Roman" w:cs="Times New Roman"/>
          <w:sz w:val="28"/>
          <w:szCs w:val="28"/>
        </w:rPr>
        <w:t xml:space="preserve"> результатов проверки</w:t>
      </w:r>
    </w:p>
    <w:p w:rsidR="00F32278" w:rsidRPr="00F42502" w:rsidRDefault="00F32278" w:rsidP="00F32278">
      <w:pPr>
        <w:pStyle w:val="ConsPlusNormal"/>
        <w:ind w:firstLine="567"/>
        <w:jc w:val="center"/>
        <w:rPr>
          <w:rFonts w:ascii="Times New Roman" w:hAnsi="Times New Roman" w:cs="Times New Roman"/>
          <w:sz w:val="28"/>
          <w:szCs w:val="28"/>
        </w:rPr>
      </w:pPr>
    </w:p>
    <w:p w:rsidR="00F42502" w:rsidRPr="00F42502" w:rsidRDefault="00F32278" w:rsidP="00F42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F42502" w:rsidRPr="00F42502">
        <w:rPr>
          <w:rFonts w:ascii="Times New Roman" w:hAnsi="Times New Roman" w:cs="Times New Roman"/>
          <w:sz w:val="28"/>
          <w:szCs w:val="28"/>
        </w:rPr>
        <w:t>.1.</w:t>
      </w:r>
      <w:r w:rsidR="00F42502" w:rsidRPr="00F42502">
        <w:rPr>
          <w:rFonts w:ascii="Times New Roman" w:hAnsi="Times New Roman" w:cs="Times New Roman"/>
          <w:sz w:val="28"/>
          <w:szCs w:val="28"/>
        </w:rPr>
        <w:tab/>
        <w:t xml:space="preserve">По результатам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w:t>
      </w:r>
      <w:r w:rsidR="00D934C8">
        <w:rPr>
          <w:rFonts w:ascii="Times New Roman" w:hAnsi="Times New Roman" w:cs="Times New Roman"/>
          <w:sz w:val="28"/>
          <w:szCs w:val="28"/>
        </w:rPr>
        <w:t xml:space="preserve">Форма акта проверки в отношении правообладателей утверждается </w:t>
      </w:r>
      <w:r w:rsidR="00ED177E">
        <w:rPr>
          <w:rFonts w:ascii="Times New Roman" w:hAnsi="Times New Roman" w:cs="Times New Roman"/>
          <w:sz w:val="28"/>
          <w:szCs w:val="28"/>
        </w:rPr>
        <w:t xml:space="preserve">постановлением администрации </w:t>
      </w:r>
      <w:r w:rsidR="00DC7254">
        <w:rPr>
          <w:rFonts w:ascii="Times New Roman" w:hAnsi="Times New Roman" w:cs="Times New Roman"/>
          <w:sz w:val="28"/>
          <w:szCs w:val="28"/>
        </w:rPr>
        <w:t>Щучинского сельского</w:t>
      </w:r>
      <w:r w:rsidR="00ED177E">
        <w:rPr>
          <w:rFonts w:ascii="Times New Roman" w:hAnsi="Times New Roman" w:cs="Times New Roman"/>
          <w:sz w:val="28"/>
          <w:szCs w:val="28"/>
        </w:rPr>
        <w:t xml:space="preserve"> поселения город Лиски. </w:t>
      </w:r>
      <w:r>
        <w:rPr>
          <w:rFonts w:ascii="Times New Roman" w:hAnsi="Times New Roman" w:cs="Times New Roman"/>
          <w:sz w:val="28"/>
          <w:szCs w:val="28"/>
        </w:rPr>
        <w:t xml:space="preserve">Типовая форма акта </w:t>
      </w:r>
      <w:r w:rsidR="00ED177E">
        <w:rPr>
          <w:rFonts w:ascii="Times New Roman" w:hAnsi="Times New Roman" w:cs="Times New Roman"/>
          <w:sz w:val="28"/>
          <w:szCs w:val="28"/>
        </w:rPr>
        <w:t xml:space="preserve">проверки юридических лиц и индивидуальных предпринимателей </w:t>
      </w:r>
      <w:r>
        <w:rPr>
          <w:rFonts w:ascii="Times New Roman" w:hAnsi="Times New Roman" w:cs="Times New Roman"/>
          <w:sz w:val="28"/>
          <w:szCs w:val="28"/>
        </w:rPr>
        <w:t xml:space="preserve">утверждена </w:t>
      </w:r>
      <w:r w:rsidRPr="00F32278">
        <w:rPr>
          <w:rFonts w:ascii="Times New Roman" w:hAnsi="Times New Roman" w:cs="Times New Roman"/>
          <w:sz w:val="28"/>
          <w:szCs w:val="28"/>
        </w:rPr>
        <w:t>Приказ</w:t>
      </w:r>
      <w:r>
        <w:rPr>
          <w:rFonts w:ascii="Times New Roman" w:hAnsi="Times New Roman" w:cs="Times New Roman"/>
          <w:sz w:val="28"/>
          <w:szCs w:val="28"/>
        </w:rPr>
        <w:t>ом</w:t>
      </w:r>
      <w:r w:rsidRPr="00F32278">
        <w:rPr>
          <w:rFonts w:ascii="Times New Roman" w:hAnsi="Times New Roman" w:cs="Times New Roman"/>
          <w:sz w:val="28"/>
          <w:szCs w:val="28"/>
        </w:rPr>
        <w:t xml:space="preserve"> Минэкономразвития России от 30.04.2009 </w:t>
      </w:r>
      <w:r>
        <w:rPr>
          <w:rFonts w:ascii="Times New Roman" w:hAnsi="Times New Roman" w:cs="Times New Roman"/>
          <w:sz w:val="28"/>
          <w:szCs w:val="28"/>
        </w:rPr>
        <w:t>№</w:t>
      </w:r>
      <w:r w:rsidRPr="00F32278">
        <w:rPr>
          <w:rFonts w:ascii="Times New Roman" w:hAnsi="Times New Roman" w:cs="Times New Roman"/>
          <w:sz w:val="28"/>
          <w:szCs w:val="28"/>
        </w:rPr>
        <w:t xml:space="preserve"> 141 </w:t>
      </w:r>
      <w:r>
        <w:rPr>
          <w:rFonts w:ascii="Times New Roman" w:hAnsi="Times New Roman" w:cs="Times New Roman"/>
          <w:sz w:val="28"/>
          <w:szCs w:val="28"/>
        </w:rPr>
        <w:t>«</w:t>
      </w:r>
      <w:r w:rsidRPr="00F3227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F3227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F32278">
        <w:rPr>
          <w:rFonts w:ascii="Times New Roman" w:hAnsi="Times New Roman" w:cs="Times New Roman"/>
          <w:sz w:val="28"/>
          <w:szCs w:val="28"/>
        </w:rPr>
        <w:t xml:space="preserve"> </w:t>
      </w:r>
    </w:p>
    <w:p w:rsidR="00F32278" w:rsidRDefault="00F32278" w:rsidP="00F42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w:t>
      </w:r>
      <w:r w:rsidR="00F42502" w:rsidRPr="00F42502">
        <w:rPr>
          <w:rFonts w:ascii="Times New Roman" w:hAnsi="Times New Roman" w:cs="Times New Roman"/>
          <w:sz w:val="28"/>
          <w:szCs w:val="28"/>
        </w:rPr>
        <w:t>.</w:t>
      </w:r>
      <w:r w:rsidR="00F42502" w:rsidRPr="00F42502">
        <w:rPr>
          <w:rFonts w:ascii="Times New Roman" w:hAnsi="Times New Roman" w:cs="Times New Roman"/>
          <w:sz w:val="28"/>
          <w:szCs w:val="28"/>
        </w:rPr>
        <w:tab/>
      </w:r>
      <w:r>
        <w:rPr>
          <w:rFonts w:ascii="Times New Roman" w:hAnsi="Times New Roman" w:cs="Times New Roman"/>
          <w:sz w:val="28"/>
          <w:szCs w:val="28"/>
        </w:rPr>
        <w:t>Акт проверки оформляется непосредственно после её завершения</w:t>
      </w:r>
      <w:r w:rsidR="00A7410E">
        <w:rPr>
          <w:rFonts w:ascii="Times New Roman" w:hAnsi="Times New Roman" w:cs="Times New Roman"/>
          <w:sz w:val="28"/>
          <w:szCs w:val="28"/>
        </w:rPr>
        <w:t xml:space="preserve">. </w:t>
      </w:r>
      <w:r>
        <w:rPr>
          <w:rFonts w:ascii="Times New Roman" w:hAnsi="Times New Roman" w:cs="Times New Roman"/>
          <w:sz w:val="28"/>
          <w:szCs w:val="28"/>
        </w:rPr>
        <w:t>О</w:t>
      </w:r>
      <w:r w:rsidR="00F42502" w:rsidRPr="00F42502">
        <w:rPr>
          <w:rFonts w:ascii="Times New Roman" w:hAnsi="Times New Roman" w:cs="Times New Roman"/>
          <w:sz w:val="28"/>
          <w:szCs w:val="28"/>
        </w:rPr>
        <w:t xml:space="preserve">дин из </w:t>
      </w:r>
      <w:r>
        <w:rPr>
          <w:rFonts w:ascii="Times New Roman" w:hAnsi="Times New Roman" w:cs="Times New Roman"/>
          <w:sz w:val="28"/>
          <w:szCs w:val="28"/>
        </w:rPr>
        <w:t xml:space="preserve">экземпляров акта </w:t>
      </w:r>
      <w:r w:rsidR="00F42502" w:rsidRPr="00F42502">
        <w:rPr>
          <w:rFonts w:ascii="Times New Roman" w:hAnsi="Times New Roman" w:cs="Times New Roman"/>
          <w:sz w:val="28"/>
          <w:szCs w:val="28"/>
        </w:rPr>
        <w:t xml:space="preserve">с копиями приложений вручается руководителю, иному должностному лицу, индивидуальному предпринимателю, </w:t>
      </w:r>
      <w:r w:rsidR="00ED177E">
        <w:rPr>
          <w:rFonts w:ascii="Times New Roman" w:hAnsi="Times New Roman" w:cs="Times New Roman"/>
          <w:sz w:val="28"/>
          <w:szCs w:val="28"/>
        </w:rPr>
        <w:t>правообладателю</w:t>
      </w:r>
      <w:r w:rsidR="00F42502" w:rsidRPr="00F42502">
        <w:rPr>
          <w:rFonts w:ascii="Times New Roman" w:hAnsi="Times New Roman" w:cs="Times New Roman"/>
          <w:sz w:val="28"/>
          <w:szCs w:val="28"/>
        </w:rPr>
        <w:t xml:space="preserve"> </w:t>
      </w:r>
      <w:r w:rsidR="00ED177E">
        <w:rPr>
          <w:rFonts w:ascii="Times New Roman" w:hAnsi="Times New Roman" w:cs="Times New Roman"/>
          <w:sz w:val="28"/>
          <w:szCs w:val="28"/>
        </w:rPr>
        <w:t xml:space="preserve">или их законным представителям </w:t>
      </w:r>
      <w:r w:rsidR="00F42502" w:rsidRPr="00F42502">
        <w:rPr>
          <w:rFonts w:ascii="Times New Roman" w:hAnsi="Times New Roman" w:cs="Times New Roman"/>
          <w:sz w:val="28"/>
          <w:szCs w:val="28"/>
        </w:rPr>
        <w:t xml:space="preserve">под расписку об ознакомлении либо об отказе в ознакомлении с актом проверки. </w:t>
      </w:r>
    </w:p>
    <w:p w:rsidR="00A7410E" w:rsidRDefault="00F42502" w:rsidP="00F42502">
      <w:pPr>
        <w:pStyle w:val="ConsPlusNormal"/>
        <w:ind w:firstLine="567"/>
        <w:jc w:val="both"/>
        <w:rPr>
          <w:rFonts w:ascii="Times New Roman" w:hAnsi="Times New Roman" w:cs="Times New Roman"/>
          <w:sz w:val="28"/>
          <w:szCs w:val="28"/>
        </w:rPr>
      </w:pPr>
      <w:r w:rsidRPr="00F42502">
        <w:rPr>
          <w:rFonts w:ascii="Times New Roman" w:hAnsi="Times New Roman" w:cs="Times New Roman"/>
          <w:sz w:val="28"/>
          <w:szCs w:val="28"/>
        </w:rPr>
        <w:t xml:space="preserve">В случае отсутствия </w:t>
      </w:r>
      <w:r w:rsidR="00ED177E" w:rsidRPr="00F42502">
        <w:rPr>
          <w:rFonts w:ascii="Times New Roman" w:hAnsi="Times New Roman" w:cs="Times New Roman"/>
          <w:sz w:val="28"/>
          <w:szCs w:val="28"/>
        </w:rPr>
        <w:t>руководител</w:t>
      </w:r>
      <w:r w:rsidR="00ED177E">
        <w:rPr>
          <w:rFonts w:ascii="Times New Roman" w:hAnsi="Times New Roman" w:cs="Times New Roman"/>
          <w:sz w:val="28"/>
          <w:szCs w:val="28"/>
        </w:rPr>
        <w:t>я</w:t>
      </w:r>
      <w:r w:rsidR="00ED177E" w:rsidRPr="00F42502">
        <w:rPr>
          <w:rFonts w:ascii="Times New Roman" w:hAnsi="Times New Roman" w:cs="Times New Roman"/>
          <w:sz w:val="28"/>
          <w:szCs w:val="28"/>
        </w:rPr>
        <w:t>, ино</w:t>
      </w:r>
      <w:r w:rsidR="00ED177E">
        <w:rPr>
          <w:rFonts w:ascii="Times New Roman" w:hAnsi="Times New Roman" w:cs="Times New Roman"/>
          <w:sz w:val="28"/>
          <w:szCs w:val="28"/>
        </w:rPr>
        <w:t>го</w:t>
      </w:r>
      <w:r w:rsidR="00ED177E" w:rsidRPr="00F42502">
        <w:rPr>
          <w:rFonts w:ascii="Times New Roman" w:hAnsi="Times New Roman" w:cs="Times New Roman"/>
          <w:sz w:val="28"/>
          <w:szCs w:val="28"/>
        </w:rPr>
        <w:t xml:space="preserve"> должностно</w:t>
      </w:r>
      <w:r w:rsidR="00ED177E">
        <w:rPr>
          <w:rFonts w:ascii="Times New Roman" w:hAnsi="Times New Roman" w:cs="Times New Roman"/>
          <w:sz w:val="28"/>
          <w:szCs w:val="28"/>
        </w:rPr>
        <w:t>го</w:t>
      </w:r>
      <w:r w:rsidR="00ED177E" w:rsidRPr="00F42502">
        <w:rPr>
          <w:rFonts w:ascii="Times New Roman" w:hAnsi="Times New Roman" w:cs="Times New Roman"/>
          <w:sz w:val="28"/>
          <w:szCs w:val="28"/>
        </w:rPr>
        <w:t xml:space="preserve"> лиц</w:t>
      </w:r>
      <w:r w:rsidR="00ED177E">
        <w:rPr>
          <w:rFonts w:ascii="Times New Roman" w:hAnsi="Times New Roman" w:cs="Times New Roman"/>
          <w:sz w:val="28"/>
          <w:szCs w:val="28"/>
        </w:rPr>
        <w:t>а</w:t>
      </w:r>
      <w:r w:rsidR="00ED177E" w:rsidRPr="00F42502">
        <w:rPr>
          <w:rFonts w:ascii="Times New Roman" w:hAnsi="Times New Roman" w:cs="Times New Roman"/>
          <w:sz w:val="28"/>
          <w:szCs w:val="28"/>
        </w:rPr>
        <w:t>, индивидуально</w:t>
      </w:r>
      <w:r w:rsidR="00ED177E">
        <w:rPr>
          <w:rFonts w:ascii="Times New Roman" w:hAnsi="Times New Roman" w:cs="Times New Roman"/>
          <w:sz w:val="28"/>
          <w:szCs w:val="28"/>
        </w:rPr>
        <w:t>го</w:t>
      </w:r>
      <w:r w:rsidR="00ED177E" w:rsidRPr="00F42502">
        <w:rPr>
          <w:rFonts w:ascii="Times New Roman" w:hAnsi="Times New Roman" w:cs="Times New Roman"/>
          <w:sz w:val="28"/>
          <w:szCs w:val="28"/>
        </w:rPr>
        <w:t xml:space="preserve"> предпринимател</w:t>
      </w:r>
      <w:r w:rsidR="00ED177E">
        <w:rPr>
          <w:rFonts w:ascii="Times New Roman" w:hAnsi="Times New Roman" w:cs="Times New Roman"/>
          <w:sz w:val="28"/>
          <w:szCs w:val="28"/>
        </w:rPr>
        <w:t>я</w:t>
      </w:r>
      <w:r w:rsidR="00ED177E" w:rsidRPr="00F42502">
        <w:rPr>
          <w:rFonts w:ascii="Times New Roman" w:hAnsi="Times New Roman" w:cs="Times New Roman"/>
          <w:sz w:val="28"/>
          <w:szCs w:val="28"/>
        </w:rPr>
        <w:t xml:space="preserve">, </w:t>
      </w:r>
      <w:r w:rsidR="00ED177E">
        <w:rPr>
          <w:rFonts w:ascii="Times New Roman" w:hAnsi="Times New Roman" w:cs="Times New Roman"/>
          <w:sz w:val="28"/>
          <w:szCs w:val="28"/>
        </w:rPr>
        <w:t>правообладателя</w:t>
      </w:r>
      <w:r w:rsidR="00ED177E" w:rsidRPr="00F42502">
        <w:rPr>
          <w:rFonts w:ascii="Times New Roman" w:hAnsi="Times New Roman" w:cs="Times New Roman"/>
          <w:sz w:val="28"/>
          <w:szCs w:val="28"/>
        </w:rPr>
        <w:t xml:space="preserve"> </w:t>
      </w:r>
      <w:r w:rsidR="00ED177E">
        <w:rPr>
          <w:rFonts w:ascii="Times New Roman" w:hAnsi="Times New Roman" w:cs="Times New Roman"/>
          <w:sz w:val="28"/>
          <w:szCs w:val="28"/>
        </w:rPr>
        <w:t>или их законных представителей</w:t>
      </w:r>
      <w:r w:rsidRPr="00F42502">
        <w:rPr>
          <w:rFonts w:ascii="Times New Roman" w:hAnsi="Times New Roman" w:cs="Times New Roman"/>
          <w:sz w:val="28"/>
          <w:szCs w:val="28"/>
        </w:rPr>
        <w:t xml:space="preserve">, </w:t>
      </w:r>
      <w:r w:rsidR="005447C7">
        <w:rPr>
          <w:rFonts w:ascii="Times New Roman" w:hAnsi="Times New Roman" w:cs="Times New Roman"/>
          <w:sz w:val="28"/>
          <w:szCs w:val="28"/>
        </w:rPr>
        <w:t xml:space="preserve">при условии их надлежащего извещения, </w:t>
      </w:r>
      <w:r w:rsidRPr="00F42502">
        <w:rPr>
          <w:rFonts w:ascii="Times New Roman" w:hAnsi="Times New Roman" w:cs="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w:t>
      </w:r>
    </w:p>
    <w:p w:rsidR="00F42502" w:rsidRPr="00F42502" w:rsidRDefault="00F42502" w:rsidP="00F42502">
      <w:pPr>
        <w:pStyle w:val="ConsPlusNormal"/>
        <w:ind w:firstLine="567"/>
        <w:jc w:val="both"/>
        <w:rPr>
          <w:rFonts w:ascii="Times New Roman" w:hAnsi="Times New Roman" w:cs="Times New Roman"/>
          <w:sz w:val="28"/>
          <w:szCs w:val="28"/>
        </w:rPr>
      </w:pPr>
      <w:r w:rsidRPr="00F4250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w:t>
      </w:r>
      <w:r w:rsidR="00A7410E">
        <w:rPr>
          <w:rFonts w:ascii="Times New Roman" w:hAnsi="Times New Roman" w:cs="Times New Roman"/>
          <w:sz w:val="28"/>
          <w:szCs w:val="28"/>
        </w:rPr>
        <w:t>ю лица, составившего данный акт</w:t>
      </w:r>
      <w:r w:rsidRPr="00F42502">
        <w:rPr>
          <w:rFonts w:ascii="Times New Roman" w:hAnsi="Times New Roman" w:cs="Times New Roman"/>
          <w:sz w:val="28"/>
          <w:szCs w:val="28"/>
        </w:rPr>
        <w:t xml:space="preserve">. При этом акт, направленный в форме электронного документа, проверяемому лицу способом, </w:t>
      </w:r>
      <w:r w:rsidRPr="00F42502">
        <w:rPr>
          <w:rFonts w:ascii="Times New Roman" w:hAnsi="Times New Roman" w:cs="Times New Roman"/>
          <w:sz w:val="28"/>
          <w:szCs w:val="28"/>
        </w:rPr>
        <w:lastRenderedPageBreak/>
        <w:t xml:space="preserve">обеспечивающим подтверждение получения указанного документа, считается полученным проверяемым лицом. </w:t>
      </w:r>
    </w:p>
    <w:p w:rsidR="00A7410E" w:rsidRDefault="00A7410E" w:rsidP="00F4250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12.3. Сроки и последовательность оформления результатов проверки </w:t>
      </w:r>
      <w:r w:rsidR="00ED177E">
        <w:rPr>
          <w:rFonts w:ascii="Times New Roman" w:hAnsi="Times New Roman" w:cs="Times New Roman"/>
          <w:sz w:val="28"/>
          <w:szCs w:val="28"/>
        </w:rPr>
        <w:t xml:space="preserve">юридических лиц и индивидуальных предпринимателей </w:t>
      </w:r>
      <w:r>
        <w:rPr>
          <w:rFonts w:ascii="Times New Roman" w:hAnsi="Times New Roman" w:cs="Times New Roman"/>
          <w:sz w:val="28"/>
          <w:szCs w:val="28"/>
        </w:rPr>
        <w:t>устанавливаются в административн</w:t>
      </w:r>
      <w:r w:rsidR="005447C7">
        <w:rPr>
          <w:rFonts w:ascii="Times New Roman" w:hAnsi="Times New Roman" w:cs="Times New Roman"/>
          <w:sz w:val="28"/>
          <w:szCs w:val="28"/>
        </w:rPr>
        <w:t>ом</w:t>
      </w:r>
      <w:r>
        <w:rPr>
          <w:rFonts w:ascii="Times New Roman" w:hAnsi="Times New Roman" w:cs="Times New Roman"/>
          <w:sz w:val="28"/>
          <w:szCs w:val="28"/>
        </w:rPr>
        <w:t xml:space="preserve"> регламент</w:t>
      </w:r>
      <w:r w:rsidR="005447C7">
        <w:rPr>
          <w:rFonts w:ascii="Times New Roman" w:hAnsi="Times New Roman" w:cs="Times New Roman"/>
          <w:sz w:val="28"/>
          <w:szCs w:val="28"/>
        </w:rPr>
        <w:t>е</w:t>
      </w:r>
      <w:r>
        <w:rPr>
          <w:rFonts w:ascii="Times New Roman" w:hAnsi="Times New Roman" w:cs="Times New Roman"/>
          <w:sz w:val="28"/>
          <w:szCs w:val="28"/>
        </w:rPr>
        <w:t xml:space="preserve"> осуществления муниципального земельного контроля.</w:t>
      </w:r>
      <w:r w:rsidR="005447C7">
        <w:rPr>
          <w:rFonts w:ascii="Times New Roman" w:hAnsi="Times New Roman" w:cs="Times New Roman"/>
          <w:sz w:val="28"/>
          <w:szCs w:val="28"/>
        </w:rPr>
        <w:t xml:space="preserve"> Сроки и последовательность оформления результатов проверки правообладателей установлены ст. 10 </w:t>
      </w:r>
      <w:r w:rsidR="005447C7" w:rsidRPr="00AE1CF7">
        <w:rPr>
          <w:rFonts w:ascii="Times New Roman" w:eastAsiaTheme="minorHAnsi" w:hAnsi="Times New Roman" w:cs="Times New Roman"/>
          <w:kern w:val="0"/>
          <w:sz w:val="28"/>
          <w:szCs w:val="28"/>
        </w:rPr>
        <w:t>Закон</w:t>
      </w:r>
      <w:r w:rsidR="005447C7">
        <w:rPr>
          <w:rFonts w:ascii="Times New Roman" w:eastAsiaTheme="minorHAnsi" w:hAnsi="Times New Roman" w:cs="Times New Roman"/>
          <w:kern w:val="0"/>
          <w:sz w:val="28"/>
          <w:szCs w:val="28"/>
        </w:rPr>
        <w:t>а</w:t>
      </w:r>
      <w:r w:rsidR="005447C7" w:rsidRPr="00AE1CF7">
        <w:rPr>
          <w:rFonts w:ascii="Times New Roman" w:eastAsiaTheme="minorHAnsi" w:hAnsi="Times New Roman" w:cs="Times New Roman"/>
          <w:kern w:val="0"/>
          <w:sz w:val="28"/>
          <w:szCs w:val="28"/>
        </w:rPr>
        <w:t xml:space="preserve"> Воронежской области от 18.07.2016 № 106-ОЗ «О порядке осуществления муниципального земельного контроля на территории Воронежской области»</w:t>
      </w:r>
      <w:r w:rsidR="005447C7">
        <w:rPr>
          <w:rFonts w:ascii="Times New Roman" w:eastAsiaTheme="minorHAnsi" w:hAnsi="Times New Roman" w:cs="Times New Roman"/>
          <w:kern w:val="0"/>
          <w:sz w:val="28"/>
          <w:szCs w:val="28"/>
        </w:rPr>
        <w:t>.</w:t>
      </w:r>
    </w:p>
    <w:p w:rsidR="00F42502" w:rsidRPr="00F42502" w:rsidRDefault="00A7410E" w:rsidP="00F4250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12.4</w:t>
      </w:r>
      <w:r w:rsidR="00F42502" w:rsidRPr="00F42502">
        <w:rPr>
          <w:rFonts w:ascii="Times New Roman" w:hAnsi="Times New Roman" w:cs="Times New Roman"/>
          <w:sz w:val="28"/>
          <w:szCs w:val="28"/>
        </w:rPr>
        <w:t>.</w:t>
      </w:r>
      <w:r w:rsidR="00F42502" w:rsidRPr="00F42502">
        <w:rPr>
          <w:rFonts w:ascii="Times New Roman" w:hAnsi="Times New Roman" w:cs="Times New Roman"/>
          <w:sz w:val="28"/>
          <w:szCs w:val="28"/>
        </w:rPr>
        <w:tab/>
        <w:t xml:space="preserve">В случае, если для проведения внеплановой выездной проверки </w:t>
      </w:r>
      <w:r w:rsidR="00ED177E">
        <w:rPr>
          <w:rFonts w:ascii="Times New Roman" w:hAnsi="Times New Roman" w:cs="Times New Roman"/>
          <w:sz w:val="28"/>
          <w:szCs w:val="28"/>
        </w:rPr>
        <w:t xml:space="preserve">юридических лиц и индивидуальных предпринимателей </w:t>
      </w:r>
      <w:r w:rsidR="00F42502" w:rsidRPr="00F42502">
        <w:rPr>
          <w:rFonts w:ascii="Times New Roman" w:hAnsi="Times New Roman" w:cs="Times New Roman"/>
          <w:sz w:val="28"/>
          <w:szCs w:val="28"/>
        </w:rPr>
        <w:t xml:space="preserve">требуется согласование ее проведения с </w:t>
      </w:r>
      <w:r>
        <w:rPr>
          <w:rFonts w:ascii="Times New Roman" w:hAnsi="Times New Roman" w:cs="Times New Roman"/>
          <w:sz w:val="28"/>
          <w:szCs w:val="28"/>
        </w:rPr>
        <w:t>Лискинской межрайонной прокуратурой</w:t>
      </w:r>
      <w:r w:rsidR="00F42502" w:rsidRPr="00F42502">
        <w:rPr>
          <w:rFonts w:ascii="Times New Roman" w:hAnsi="Times New Roman" w:cs="Times New Roman"/>
          <w:sz w:val="28"/>
          <w:szCs w:val="28"/>
        </w:rPr>
        <w:t xml:space="preserve">, копия акта проверки направляется в </w:t>
      </w:r>
      <w:r>
        <w:rPr>
          <w:rFonts w:ascii="Times New Roman" w:hAnsi="Times New Roman" w:cs="Times New Roman"/>
          <w:sz w:val="28"/>
          <w:szCs w:val="28"/>
        </w:rPr>
        <w:t xml:space="preserve">указанный орган </w:t>
      </w:r>
      <w:r w:rsidR="00F42502" w:rsidRPr="00F42502">
        <w:rPr>
          <w:rFonts w:ascii="Times New Roman" w:hAnsi="Times New Roman" w:cs="Times New Roman"/>
          <w:sz w:val="28"/>
          <w:szCs w:val="28"/>
        </w:rPr>
        <w:t>прокуратур</w:t>
      </w:r>
      <w:r>
        <w:rPr>
          <w:rFonts w:ascii="Times New Roman" w:hAnsi="Times New Roman" w:cs="Times New Roman"/>
          <w:sz w:val="28"/>
          <w:szCs w:val="28"/>
        </w:rPr>
        <w:t>ы</w:t>
      </w:r>
      <w:r w:rsidR="00F42502" w:rsidRPr="00F42502">
        <w:rPr>
          <w:rFonts w:ascii="Times New Roman" w:hAnsi="Times New Roman" w:cs="Times New Roman"/>
          <w:sz w:val="28"/>
          <w:szCs w:val="28"/>
        </w:rPr>
        <w:t xml:space="preserve"> в течение пяти рабочих дней со дня составления акта проверки.</w:t>
      </w:r>
    </w:p>
    <w:p w:rsidR="00F42502" w:rsidRPr="00F42502" w:rsidRDefault="00A7410E" w:rsidP="00F42502">
      <w:pPr>
        <w:pStyle w:val="ConsPlusNormal"/>
        <w:ind w:firstLine="567"/>
        <w:jc w:val="both"/>
        <w:rPr>
          <w:rFonts w:ascii="Times New Roman" w:hAnsi="Times New Roman" w:cs="Times New Roman"/>
          <w:sz w:val="28"/>
          <w:szCs w:val="28"/>
        </w:rPr>
      </w:pPr>
      <w:r w:rsidRPr="0057267F">
        <w:rPr>
          <w:rFonts w:ascii="Times New Roman" w:hAnsi="Times New Roman" w:cs="Times New Roman"/>
          <w:sz w:val="28"/>
          <w:szCs w:val="28"/>
        </w:rPr>
        <w:t>12.5</w:t>
      </w:r>
      <w:r w:rsidR="00F42502" w:rsidRPr="0057267F">
        <w:rPr>
          <w:rFonts w:ascii="Times New Roman" w:hAnsi="Times New Roman" w:cs="Times New Roman"/>
          <w:sz w:val="28"/>
          <w:szCs w:val="28"/>
        </w:rPr>
        <w:t>.</w:t>
      </w:r>
      <w:r w:rsidR="00F42502" w:rsidRPr="0057267F">
        <w:rPr>
          <w:rFonts w:ascii="Times New Roman" w:hAnsi="Times New Roman" w:cs="Times New Roman"/>
          <w:sz w:val="28"/>
          <w:szCs w:val="28"/>
        </w:rPr>
        <w:tab/>
      </w:r>
      <w:r w:rsidRPr="0057267F">
        <w:rPr>
          <w:rFonts w:ascii="Times New Roman" w:hAnsi="Times New Roman" w:cs="Times New Roman"/>
          <w:sz w:val="28"/>
          <w:szCs w:val="28"/>
        </w:rPr>
        <w:t>Если ю</w:t>
      </w:r>
      <w:r w:rsidR="00F42502" w:rsidRPr="0057267F">
        <w:rPr>
          <w:rFonts w:ascii="Times New Roman" w:hAnsi="Times New Roman" w:cs="Times New Roman"/>
          <w:sz w:val="28"/>
          <w:szCs w:val="28"/>
        </w:rPr>
        <w:t xml:space="preserve">ридические лица, индивидуальные предприниматели </w:t>
      </w:r>
      <w:r w:rsidRPr="0057267F">
        <w:rPr>
          <w:rFonts w:ascii="Times New Roman" w:hAnsi="Times New Roman" w:cs="Times New Roman"/>
          <w:sz w:val="28"/>
          <w:szCs w:val="28"/>
        </w:rPr>
        <w:t xml:space="preserve">ведут </w:t>
      </w:r>
      <w:r w:rsidR="00F42502" w:rsidRPr="0057267F">
        <w:rPr>
          <w:rFonts w:ascii="Times New Roman" w:hAnsi="Times New Roman" w:cs="Times New Roman"/>
          <w:sz w:val="28"/>
          <w:szCs w:val="28"/>
        </w:rPr>
        <w:t>журнал учета проверок</w:t>
      </w:r>
      <w:r w:rsidR="0057267F" w:rsidRPr="0057267F">
        <w:rPr>
          <w:rFonts w:ascii="Times New Roman" w:hAnsi="Times New Roman" w:cs="Times New Roman"/>
          <w:sz w:val="28"/>
          <w:szCs w:val="28"/>
        </w:rPr>
        <w:t>, то д</w:t>
      </w:r>
      <w:r w:rsidR="00F42502" w:rsidRPr="0057267F">
        <w:rPr>
          <w:rFonts w:ascii="Times New Roman" w:eastAsia="Calibri" w:hAnsi="Times New Roman" w:cs="Times New Roman"/>
          <w:sz w:val="28"/>
          <w:szCs w:val="28"/>
        </w:rPr>
        <w:t>олжностными лицами органа муниципального земельного контроля осуществляетс</w:t>
      </w:r>
      <w:r w:rsidR="0057267F">
        <w:rPr>
          <w:rFonts w:ascii="Times New Roman" w:eastAsia="Calibri" w:hAnsi="Times New Roman" w:cs="Times New Roman"/>
          <w:sz w:val="28"/>
          <w:szCs w:val="28"/>
        </w:rPr>
        <w:t>я запись о проведенной проверке</w:t>
      </w:r>
      <w:r w:rsidR="00F42502" w:rsidRPr="0057267F">
        <w:rPr>
          <w:rFonts w:ascii="Times New Roman" w:eastAsia="Calibri" w:hAnsi="Times New Roman" w:cs="Times New Roman"/>
          <w:sz w:val="28"/>
          <w:szCs w:val="28"/>
        </w:rPr>
        <w:t>.</w:t>
      </w:r>
      <w:r w:rsidR="00F42502" w:rsidRPr="00F42502">
        <w:rPr>
          <w:rFonts w:ascii="Times New Roman" w:hAnsi="Times New Roman" w:cs="Times New Roman"/>
          <w:sz w:val="28"/>
          <w:szCs w:val="28"/>
        </w:rPr>
        <w:tab/>
        <w:t>При отсутствии журнала учета проверок в акте проверки делается соответствующая запись.</w:t>
      </w:r>
    </w:p>
    <w:p w:rsidR="00F42502" w:rsidRDefault="0057267F" w:rsidP="00F42502">
      <w:pPr>
        <w:autoSpaceDE w:val="0"/>
        <w:autoSpaceDN w:val="0"/>
        <w:adjustRightInd w:val="0"/>
        <w:ind w:firstLine="567"/>
        <w:jc w:val="both"/>
        <w:rPr>
          <w:rFonts w:eastAsia="Calibri"/>
          <w:sz w:val="28"/>
          <w:szCs w:val="28"/>
        </w:rPr>
      </w:pPr>
      <w:r>
        <w:rPr>
          <w:sz w:val="28"/>
          <w:szCs w:val="28"/>
        </w:rPr>
        <w:t>12.6.</w:t>
      </w:r>
      <w:r w:rsidR="00F42502" w:rsidRPr="00F42502">
        <w:rPr>
          <w:sz w:val="28"/>
          <w:szCs w:val="28"/>
        </w:rPr>
        <w:tab/>
      </w:r>
      <w:r>
        <w:rPr>
          <w:sz w:val="28"/>
          <w:szCs w:val="28"/>
        </w:rPr>
        <w:t xml:space="preserve"> В</w:t>
      </w:r>
      <w:r w:rsidR="00F42502" w:rsidRPr="00F42502">
        <w:rPr>
          <w:rFonts w:eastAsia="Calibri"/>
          <w:sz w:val="28"/>
          <w:szCs w:val="28"/>
        </w:rPr>
        <w:t xml:space="preserve"> случае несогласия с фактами, выводами, предложениями, изложенными в акте проверки, либо с выданным предписанием об устранении выявленных нарушений</w:t>
      </w:r>
      <w:r>
        <w:rPr>
          <w:rFonts w:eastAsia="Calibri"/>
          <w:sz w:val="28"/>
          <w:szCs w:val="28"/>
        </w:rPr>
        <w:t>,</w:t>
      </w:r>
      <w:r w:rsidR="00F42502" w:rsidRPr="00F42502">
        <w:rPr>
          <w:rFonts w:eastAsia="Calibri"/>
          <w:sz w:val="28"/>
          <w:szCs w:val="28"/>
        </w:rPr>
        <w:t xml:space="preserve"> </w:t>
      </w:r>
      <w:r>
        <w:rPr>
          <w:rFonts w:eastAsia="Calibri"/>
          <w:sz w:val="28"/>
          <w:szCs w:val="28"/>
        </w:rPr>
        <w:t>ю</w:t>
      </w:r>
      <w:r w:rsidRPr="00F42502">
        <w:rPr>
          <w:rFonts w:eastAsia="Calibri"/>
          <w:sz w:val="28"/>
          <w:szCs w:val="28"/>
        </w:rPr>
        <w:t xml:space="preserve">ридическое лицо, индивидуальный предприниматель </w:t>
      </w:r>
      <w:r w:rsidR="00F42502" w:rsidRPr="00F42502">
        <w:rPr>
          <w:rFonts w:eastAsia="Calibri"/>
          <w:sz w:val="28"/>
          <w:szCs w:val="28"/>
        </w:rPr>
        <w:t xml:space="preserve">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57267F" w:rsidRPr="00F42502" w:rsidRDefault="0057267F" w:rsidP="00F42502">
      <w:pPr>
        <w:autoSpaceDE w:val="0"/>
        <w:autoSpaceDN w:val="0"/>
        <w:adjustRightInd w:val="0"/>
        <w:ind w:firstLine="567"/>
        <w:jc w:val="both"/>
        <w:rPr>
          <w:rFonts w:eastAsia="Calibri"/>
          <w:sz w:val="28"/>
          <w:szCs w:val="28"/>
        </w:rPr>
      </w:pPr>
    </w:p>
    <w:p w:rsidR="00F42502" w:rsidRDefault="0057267F" w:rsidP="0057267F">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13</w:t>
      </w:r>
      <w:r w:rsidR="00F42502" w:rsidRPr="00F42502">
        <w:rPr>
          <w:rFonts w:ascii="Times New Roman" w:hAnsi="Times New Roman" w:cs="Times New Roman"/>
          <w:sz w:val="28"/>
          <w:szCs w:val="28"/>
        </w:rPr>
        <w:t>.</w:t>
      </w:r>
      <w:r w:rsidR="00F42502" w:rsidRPr="00F42502">
        <w:rPr>
          <w:rFonts w:ascii="Times New Roman" w:hAnsi="Times New Roman" w:cs="Times New Roman"/>
          <w:sz w:val="28"/>
          <w:szCs w:val="28"/>
        </w:rPr>
        <w:tab/>
        <w:t xml:space="preserve">Меры, принимаемые </w:t>
      </w:r>
      <w:r>
        <w:rPr>
          <w:rFonts w:ascii="Times New Roman" w:hAnsi="Times New Roman" w:cs="Times New Roman"/>
          <w:sz w:val="28"/>
          <w:szCs w:val="28"/>
        </w:rPr>
        <w:t xml:space="preserve"> в случае </w:t>
      </w:r>
      <w:proofErr w:type="gramStart"/>
      <w:r>
        <w:rPr>
          <w:rFonts w:ascii="Times New Roman" w:hAnsi="Times New Roman" w:cs="Times New Roman"/>
          <w:sz w:val="28"/>
          <w:szCs w:val="28"/>
        </w:rPr>
        <w:t>выявления фактов нарушения требований земельного законодательства</w:t>
      </w:r>
      <w:proofErr w:type="gramEnd"/>
    </w:p>
    <w:p w:rsidR="0057267F" w:rsidRPr="00F42502" w:rsidRDefault="0057267F" w:rsidP="00F42502">
      <w:pPr>
        <w:pStyle w:val="ConsPlusNormal"/>
        <w:ind w:firstLine="567"/>
        <w:jc w:val="both"/>
        <w:rPr>
          <w:rFonts w:ascii="Times New Roman" w:hAnsi="Times New Roman" w:cs="Times New Roman"/>
          <w:sz w:val="28"/>
          <w:szCs w:val="28"/>
        </w:rPr>
      </w:pPr>
    </w:p>
    <w:p w:rsidR="00F42502" w:rsidRPr="00F42502" w:rsidRDefault="001A1A7F" w:rsidP="00F42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00F42502" w:rsidRPr="00F42502">
        <w:rPr>
          <w:rFonts w:ascii="Times New Roman" w:hAnsi="Times New Roman" w:cs="Times New Roman"/>
          <w:sz w:val="28"/>
          <w:szCs w:val="28"/>
        </w:rPr>
        <w:t>.1.</w:t>
      </w:r>
      <w:r w:rsidR="00F42502" w:rsidRPr="00F42502">
        <w:rPr>
          <w:rFonts w:ascii="Times New Roman" w:hAnsi="Times New Roman" w:cs="Times New Roman"/>
          <w:sz w:val="28"/>
          <w:szCs w:val="28"/>
        </w:rPr>
        <w:tab/>
        <w:t xml:space="preserve">В случае выявления при проведении проверки нарушений </w:t>
      </w:r>
      <w:r>
        <w:rPr>
          <w:rFonts w:ascii="Times New Roman" w:hAnsi="Times New Roman" w:cs="Times New Roman"/>
          <w:sz w:val="28"/>
          <w:szCs w:val="28"/>
        </w:rPr>
        <w:t xml:space="preserve">органом государственной власти, органом местного самоуправления, </w:t>
      </w:r>
      <w:r w:rsidR="00F42502" w:rsidRPr="00F42502">
        <w:rPr>
          <w:rFonts w:ascii="Times New Roman" w:hAnsi="Times New Roman" w:cs="Times New Roman"/>
          <w:sz w:val="28"/>
          <w:szCs w:val="28"/>
        </w:rPr>
        <w:t>юридическим лицом, и</w:t>
      </w:r>
      <w:r>
        <w:rPr>
          <w:rFonts w:ascii="Times New Roman" w:hAnsi="Times New Roman" w:cs="Times New Roman"/>
          <w:sz w:val="28"/>
          <w:szCs w:val="28"/>
        </w:rPr>
        <w:t xml:space="preserve">ндивидуальным предпринимателем или гражданином </w:t>
      </w:r>
      <w:r w:rsidR="00F42502" w:rsidRPr="00F42502">
        <w:rPr>
          <w:rFonts w:ascii="Times New Roman" w:hAnsi="Times New Roman" w:cs="Times New Roman"/>
          <w:sz w:val="28"/>
          <w:szCs w:val="28"/>
        </w:rPr>
        <w:t xml:space="preserve">требований земельного законодательства должностные лица </w:t>
      </w:r>
      <w:r>
        <w:rPr>
          <w:rFonts w:ascii="Times New Roman" w:hAnsi="Times New Roman" w:cs="Times New Roman"/>
          <w:sz w:val="28"/>
          <w:szCs w:val="28"/>
        </w:rPr>
        <w:t xml:space="preserve">органа муниципального контроля </w:t>
      </w:r>
      <w:r w:rsidR="00F42502" w:rsidRPr="00F42502">
        <w:rPr>
          <w:rFonts w:ascii="Times New Roman" w:hAnsi="Times New Roman" w:cs="Times New Roman"/>
          <w:sz w:val="28"/>
          <w:szCs w:val="28"/>
        </w:rPr>
        <w:t>обязаны:</w:t>
      </w:r>
    </w:p>
    <w:p w:rsidR="00F42502" w:rsidRPr="00F42502" w:rsidRDefault="00F42502" w:rsidP="00F42502">
      <w:pPr>
        <w:autoSpaceDE w:val="0"/>
        <w:autoSpaceDN w:val="0"/>
        <w:adjustRightInd w:val="0"/>
        <w:ind w:firstLine="567"/>
        <w:jc w:val="both"/>
        <w:rPr>
          <w:rFonts w:eastAsia="Calibri"/>
          <w:sz w:val="28"/>
          <w:szCs w:val="28"/>
        </w:rPr>
      </w:pPr>
      <w:r w:rsidRPr="00F42502">
        <w:rPr>
          <w:sz w:val="28"/>
          <w:szCs w:val="28"/>
        </w:rPr>
        <w:t>1)</w:t>
      </w:r>
      <w:r w:rsidRPr="00F42502">
        <w:rPr>
          <w:sz w:val="28"/>
          <w:szCs w:val="28"/>
        </w:rPr>
        <w:tab/>
      </w:r>
      <w:r w:rsidRPr="00F42502">
        <w:rPr>
          <w:rFonts w:eastAsia="Calibri"/>
          <w:sz w:val="28"/>
          <w:szCs w:val="28"/>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42502" w:rsidRDefault="00F42502" w:rsidP="00F42502">
      <w:pPr>
        <w:pStyle w:val="ConsPlusNormal"/>
        <w:ind w:firstLine="567"/>
        <w:jc w:val="both"/>
        <w:rPr>
          <w:rFonts w:ascii="Times New Roman" w:hAnsi="Times New Roman" w:cs="Times New Roman"/>
          <w:sz w:val="28"/>
          <w:szCs w:val="28"/>
        </w:rPr>
      </w:pPr>
      <w:r w:rsidRPr="00F42502">
        <w:rPr>
          <w:rFonts w:ascii="Times New Roman" w:hAnsi="Times New Roman" w:cs="Times New Roman"/>
          <w:sz w:val="28"/>
          <w:szCs w:val="28"/>
        </w:rPr>
        <w:t>2)</w:t>
      </w:r>
      <w:r w:rsidRPr="00F42502">
        <w:rPr>
          <w:rFonts w:ascii="Times New Roman" w:hAnsi="Times New Roman" w:cs="Times New Roman"/>
          <w:sz w:val="28"/>
          <w:szCs w:val="28"/>
        </w:rPr>
        <w:tab/>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w:t>
      </w:r>
      <w:r w:rsidRPr="00F42502">
        <w:rPr>
          <w:rFonts w:ascii="Times New Roman" w:hAnsi="Times New Roman" w:cs="Times New Roman"/>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w:t>
      </w:r>
      <w:r w:rsidR="001A1A7F">
        <w:rPr>
          <w:rFonts w:ascii="Times New Roman" w:hAnsi="Times New Roman" w:cs="Times New Roman"/>
          <w:sz w:val="28"/>
          <w:szCs w:val="28"/>
        </w:rPr>
        <w:t>ые нарушения, к ответственности;</w:t>
      </w:r>
    </w:p>
    <w:p w:rsidR="001A1A7F" w:rsidRPr="002410CB" w:rsidRDefault="001A1A7F" w:rsidP="001A1A7F">
      <w:pPr>
        <w:widowControl/>
        <w:suppressAutoHyphens w:val="0"/>
        <w:autoSpaceDE w:val="0"/>
        <w:autoSpaceDN w:val="0"/>
        <w:adjustRightInd w:val="0"/>
        <w:ind w:firstLine="567"/>
        <w:jc w:val="both"/>
        <w:rPr>
          <w:rFonts w:eastAsiaTheme="minorHAnsi"/>
          <w:kern w:val="0"/>
          <w:sz w:val="28"/>
          <w:szCs w:val="28"/>
        </w:rPr>
      </w:pPr>
      <w:r>
        <w:rPr>
          <w:sz w:val="28"/>
          <w:szCs w:val="28"/>
        </w:rPr>
        <w:t xml:space="preserve">3) </w:t>
      </w:r>
      <w:r>
        <w:rPr>
          <w:rFonts w:eastAsiaTheme="minorHAnsi"/>
          <w:kern w:val="0"/>
          <w:sz w:val="28"/>
          <w:szCs w:val="28"/>
        </w:rPr>
        <w:t xml:space="preserve">направить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копию акта проверки в </w:t>
      </w:r>
      <w:r w:rsidRPr="002410CB">
        <w:rPr>
          <w:rFonts w:eastAsiaTheme="minorHAnsi"/>
          <w:kern w:val="0"/>
          <w:sz w:val="28"/>
          <w:szCs w:val="28"/>
        </w:rPr>
        <w:t xml:space="preserve">соответствии с </w:t>
      </w:r>
      <w:hyperlink r:id="rId15" w:history="1">
        <w:r w:rsidRPr="002410CB">
          <w:rPr>
            <w:rFonts w:eastAsiaTheme="minorHAnsi"/>
            <w:kern w:val="0"/>
            <w:sz w:val="28"/>
            <w:szCs w:val="28"/>
          </w:rPr>
          <w:t>частью 12 статьи 10</w:t>
        </w:r>
      </w:hyperlink>
      <w:r w:rsidRPr="002410CB">
        <w:rPr>
          <w:rFonts w:eastAsiaTheme="minorHAnsi"/>
          <w:kern w:val="0"/>
          <w:sz w:val="28"/>
          <w:szCs w:val="28"/>
        </w:rPr>
        <w:t xml:space="preserve"> </w:t>
      </w:r>
      <w:r w:rsidR="002410CB" w:rsidRPr="003E10DC">
        <w:rPr>
          <w:rFonts w:eastAsiaTheme="minorHAnsi"/>
          <w:kern w:val="0"/>
          <w:sz w:val="28"/>
          <w:szCs w:val="28"/>
        </w:rPr>
        <w:t>Закон</w:t>
      </w:r>
      <w:r w:rsidR="005447C7">
        <w:rPr>
          <w:rFonts w:eastAsiaTheme="minorHAnsi"/>
          <w:kern w:val="0"/>
          <w:sz w:val="28"/>
          <w:szCs w:val="28"/>
        </w:rPr>
        <w:t>а</w:t>
      </w:r>
      <w:r w:rsidR="002410CB" w:rsidRPr="003E10DC">
        <w:rPr>
          <w:rFonts w:eastAsiaTheme="minorHAnsi"/>
          <w:kern w:val="0"/>
          <w:sz w:val="28"/>
          <w:szCs w:val="28"/>
        </w:rPr>
        <w:t xml:space="preserve"> Воронежской области от 18.07.2016 № 106-ОЗ «О порядке осуществления муниципального земельного контроля на территории Воронежской области»</w:t>
      </w:r>
      <w:r w:rsidR="002410CB">
        <w:rPr>
          <w:rFonts w:eastAsiaTheme="minorHAnsi"/>
          <w:kern w:val="0"/>
          <w:sz w:val="28"/>
          <w:szCs w:val="28"/>
        </w:rPr>
        <w:t>.</w:t>
      </w:r>
    </w:p>
    <w:p w:rsidR="00F42502" w:rsidRPr="00F42502" w:rsidRDefault="005971BC" w:rsidP="00F42502">
      <w:pPr>
        <w:autoSpaceDE w:val="0"/>
        <w:autoSpaceDN w:val="0"/>
        <w:adjustRightInd w:val="0"/>
        <w:ind w:firstLine="567"/>
        <w:jc w:val="both"/>
        <w:rPr>
          <w:rFonts w:eastAsia="Calibri"/>
          <w:sz w:val="28"/>
          <w:szCs w:val="28"/>
        </w:rPr>
      </w:pPr>
      <w:r>
        <w:rPr>
          <w:sz w:val="28"/>
          <w:szCs w:val="28"/>
        </w:rPr>
        <w:t>13</w:t>
      </w:r>
      <w:r w:rsidR="00F42502" w:rsidRPr="00F42502">
        <w:rPr>
          <w:sz w:val="28"/>
          <w:szCs w:val="28"/>
        </w:rPr>
        <w:t>.2.</w:t>
      </w:r>
      <w:r>
        <w:rPr>
          <w:sz w:val="28"/>
          <w:szCs w:val="28"/>
        </w:rPr>
        <w:t xml:space="preserve"> </w:t>
      </w:r>
      <w:r w:rsidR="00F42502" w:rsidRPr="00F42502">
        <w:rPr>
          <w:rFonts w:eastAsia="Calibri"/>
          <w:sz w:val="28"/>
          <w:szCs w:val="28"/>
        </w:rPr>
        <w:t>В случае</w:t>
      </w:r>
      <w:r>
        <w:rPr>
          <w:rFonts w:eastAsia="Calibri"/>
          <w:sz w:val="28"/>
          <w:szCs w:val="28"/>
        </w:rPr>
        <w:t>,</w:t>
      </w:r>
      <w:r w:rsidR="00F42502" w:rsidRPr="00F42502">
        <w:rPr>
          <w:rFonts w:eastAsia="Calibri"/>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w:t>
      </w:r>
      <w:r w:rsidR="005447C7">
        <w:rPr>
          <w:rFonts w:eastAsia="Calibri"/>
          <w:sz w:val="28"/>
          <w:szCs w:val="28"/>
        </w:rPr>
        <w:t xml:space="preserve">ателя </w:t>
      </w:r>
      <w:r w:rsidR="00F42502" w:rsidRPr="00F42502">
        <w:rPr>
          <w:rFonts w:eastAsia="Calibri"/>
          <w:sz w:val="28"/>
          <w:szCs w:val="28"/>
        </w:rPr>
        <w:t xml:space="preserve">в сфере землепользования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w:t>
      </w:r>
      <w:r>
        <w:rPr>
          <w:rFonts w:eastAsia="Calibri"/>
          <w:sz w:val="28"/>
          <w:szCs w:val="28"/>
        </w:rPr>
        <w:t xml:space="preserve">правонарушениях </w:t>
      </w:r>
      <w:r w:rsidR="00F42502" w:rsidRPr="00F42502">
        <w:rPr>
          <w:rFonts w:eastAsia="Calibri"/>
          <w:sz w:val="28"/>
          <w:szCs w:val="28"/>
        </w:rPr>
        <w:t>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971BC" w:rsidRPr="005971BC" w:rsidRDefault="005971BC" w:rsidP="005971BC">
      <w:pPr>
        <w:widowControl/>
        <w:suppressAutoHyphens w:val="0"/>
        <w:autoSpaceDE w:val="0"/>
        <w:autoSpaceDN w:val="0"/>
        <w:adjustRightInd w:val="0"/>
        <w:ind w:firstLine="567"/>
        <w:jc w:val="both"/>
        <w:rPr>
          <w:rFonts w:eastAsiaTheme="minorHAnsi"/>
          <w:kern w:val="0"/>
          <w:sz w:val="28"/>
          <w:szCs w:val="28"/>
        </w:rPr>
      </w:pPr>
      <w:r>
        <w:rPr>
          <w:sz w:val="28"/>
          <w:szCs w:val="28"/>
        </w:rPr>
        <w:t xml:space="preserve">13.3. </w:t>
      </w:r>
      <w:r>
        <w:rPr>
          <w:rFonts w:eastAsiaTheme="minorHAnsi"/>
          <w:kern w:val="0"/>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r w:rsidRPr="005971BC">
        <w:rPr>
          <w:rFonts w:eastAsiaTheme="minorHAnsi"/>
          <w:kern w:val="0"/>
          <w:sz w:val="28"/>
          <w:szCs w:val="28"/>
        </w:rPr>
        <w:t xml:space="preserve">земельного законодательства, за которое </w:t>
      </w:r>
      <w:hyperlink r:id="rId16" w:history="1">
        <w:r w:rsidRPr="005971BC">
          <w:rPr>
            <w:rFonts w:eastAsiaTheme="minorHAnsi"/>
            <w:kern w:val="0"/>
            <w:sz w:val="28"/>
            <w:szCs w:val="28"/>
          </w:rPr>
          <w:t>Законом</w:t>
        </w:r>
      </w:hyperlink>
      <w:r w:rsidRPr="005971BC">
        <w:rPr>
          <w:rFonts w:eastAsiaTheme="minorHAnsi"/>
          <w:kern w:val="0"/>
          <w:sz w:val="28"/>
          <w:szCs w:val="28"/>
        </w:rPr>
        <w:t xml:space="preserve"> Воронежской области </w:t>
      </w:r>
      <w:r>
        <w:rPr>
          <w:rFonts w:eastAsiaTheme="minorHAnsi"/>
          <w:kern w:val="0"/>
          <w:sz w:val="28"/>
          <w:szCs w:val="28"/>
        </w:rPr>
        <w:t>«</w:t>
      </w:r>
      <w:r w:rsidRPr="005971BC">
        <w:rPr>
          <w:rFonts w:eastAsiaTheme="minorHAnsi"/>
          <w:kern w:val="0"/>
          <w:sz w:val="28"/>
          <w:szCs w:val="28"/>
        </w:rPr>
        <w:t>Об</w:t>
      </w:r>
      <w:r>
        <w:rPr>
          <w:rFonts w:eastAsiaTheme="minorHAnsi"/>
          <w:kern w:val="0"/>
          <w:sz w:val="28"/>
          <w:szCs w:val="28"/>
        </w:rPr>
        <w:t xml:space="preserve"> административных правонарушениях на территории Воронежской области» предусмотрена административная ответственность, привлечение к ответственности за выявленное нарушение осуществляется в соответствии с </w:t>
      </w:r>
      <w:r w:rsidRPr="005971BC">
        <w:rPr>
          <w:rFonts w:eastAsiaTheme="minorHAnsi"/>
          <w:kern w:val="0"/>
          <w:sz w:val="28"/>
          <w:szCs w:val="28"/>
        </w:rPr>
        <w:t xml:space="preserve">указанным </w:t>
      </w:r>
      <w:hyperlink r:id="rId17" w:history="1">
        <w:r w:rsidRPr="005971BC">
          <w:rPr>
            <w:rFonts w:eastAsiaTheme="minorHAnsi"/>
            <w:kern w:val="0"/>
            <w:sz w:val="28"/>
            <w:szCs w:val="28"/>
          </w:rPr>
          <w:t>Законом</w:t>
        </w:r>
      </w:hyperlink>
      <w:r w:rsidRPr="005971BC">
        <w:rPr>
          <w:rFonts w:eastAsiaTheme="minorHAnsi"/>
          <w:kern w:val="0"/>
          <w:sz w:val="28"/>
          <w:szCs w:val="28"/>
        </w:rPr>
        <w:t xml:space="preserve"> Воронежской области.</w:t>
      </w:r>
    </w:p>
    <w:p w:rsidR="005971BC" w:rsidRDefault="005971BC" w:rsidP="00F42502">
      <w:pPr>
        <w:pStyle w:val="ConsPlusNormal"/>
        <w:ind w:firstLine="567"/>
        <w:jc w:val="both"/>
        <w:rPr>
          <w:rFonts w:ascii="Times New Roman" w:hAnsi="Times New Roman" w:cs="Times New Roman"/>
          <w:sz w:val="28"/>
          <w:szCs w:val="28"/>
        </w:rPr>
      </w:pPr>
    </w:p>
    <w:p w:rsidR="005971BC" w:rsidRDefault="005971BC" w:rsidP="005971BC">
      <w:pPr>
        <w:widowControl/>
        <w:suppressAutoHyphens w:val="0"/>
        <w:autoSpaceDE w:val="0"/>
        <w:autoSpaceDN w:val="0"/>
        <w:adjustRightInd w:val="0"/>
        <w:jc w:val="center"/>
        <w:outlineLvl w:val="0"/>
        <w:rPr>
          <w:rFonts w:eastAsiaTheme="minorHAnsi"/>
          <w:bCs/>
          <w:kern w:val="0"/>
          <w:sz w:val="28"/>
          <w:szCs w:val="28"/>
        </w:rPr>
      </w:pPr>
      <w:r w:rsidRPr="005971BC">
        <w:rPr>
          <w:sz w:val="28"/>
          <w:szCs w:val="28"/>
        </w:rPr>
        <w:t xml:space="preserve">14. </w:t>
      </w:r>
      <w:r w:rsidRPr="005971BC">
        <w:rPr>
          <w:rFonts w:eastAsiaTheme="minorHAnsi"/>
          <w:bCs/>
          <w:kern w:val="0"/>
          <w:sz w:val="28"/>
          <w:szCs w:val="28"/>
        </w:rPr>
        <w:t xml:space="preserve">Информирование по вопросам </w:t>
      </w:r>
    </w:p>
    <w:p w:rsidR="005971BC" w:rsidRPr="005971BC" w:rsidRDefault="005971BC" w:rsidP="005971BC">
      <w:pPr>
        <w:widowControl/>
        <w:suppressAutoHyphens w:val="0"/>
        <w:autoSpaceDE w:val="0"/>
        <w:autoSpaceDN w:val="0"/>
        <w:adjustRightInd w:val="0"/>
        <w:jc w:val="center"/>
        <w:outlineLvl w:val="0"/>
        <w:rPr>
          <w:rFonts w:eastAsiaTheme="minorHAnsi"/>
          <w:bCs/>
          <w:kern w:val="0"/>
          <w:sz w:val="28"/>
          <w:szCs w:val="28"/>
        </w:rPr>
      </w:pPr>
      <w:r w:rsidRPr="005971BC">
        <w:rPr>
          <w:rFonts w:eastAsiaTheme="minorHAnsi"/>
          <w:bCs/>
          <w:kern w:val="0"/>
          <w:sz w:val="28"/>
          <w:szCs w:val="28"/>
        </w:rPr>
        <w:t>муниципального земельного контроля</w:t>
      </w:r>
    </w:p>
    <w:p w:rsidR="005971BC" w:rsidRDefault="005971BC" w:rsidP="005971BC">
      <w:pPr>
        <w:pStyle w:val="ConsPlusNormal"/>
        <w:tabs>
          <w:tab w:val="left" w:pos="1035"/>
        </w:tabs>
        <w:ind w:firstLine="567"/>
        <w:jc w:val="center"/>
        <w:rPr>
          <w:rFonts w:ascii="Times New Roman" w:hAnsi="Times New Roman" w:cs="Times New Roman"/>
          <w:sz w:val="28"/>
          <w:szCs w:val="28"/>
        </w:rPr>
      </w:pPr>
    </w:p>
    <w:p w:rsidR="005971BC" w:rsidRDefault="005971BC" w:rsidP="00A73B56">
      <w:pPr>
        <w:widowControl/>
        <w:suppressAutoHyphens w:val="0"/>
        <w:autoSpaceDE w:val="0"/>
        <w:autoSpaceDN w:val="0"/>
        <w:adjustRightInd w:val="0"/>
        <w:ind w:firstLine="567"/>
        <w:jc w:val="both"/>
        <w:rPr>
          <w:rFonts w:eastAsiaTheme="minorHAnsi"/>
          <w:kern w:val="0"/>
          <w:sz w:val="28"/>
          <w:szCs w:val="28"/>
        </w:rPr>
      </w:pPr>
      <w:r>
        <w:rPr>
          <w:sz w:val="28"/>
          <w:szCs w:val="28"/>
        </w:rPr>
        <w:t xml:space="preserve">14.1. </w:t>
      </w:r>
      <w:r>
        <w:rPr>
          <w:rFonts w:eastAsiaTheme="minorHAnsi"/>
          <w:kern w:val="0"/>
          <w:sz w:val="28"/>
          <w:szCs w:val="28"/>
        </w:rPr>
        <w:t xml:space="preserve">Утвержденный руководителем органа муниципального земельного контроля ежегодный план проведения плановых проверок </w:t>
      </w:r>
      <w:r w:rsidR="00A73B56">
        <w:rPr>
          <w:rFonts w:eastAsiaTheme="minorHAnsi"/>
          <w:kern w:val="0"/>
          <w:sz w:val="28"/>
          <w:szCs w:val="28"/>
        </w:rPr>
        <w:t xml:space="preserve">в отношении органов государственной власти, органов местного самоуправления и граждан </w:t>
      </w:r>
      <w:r>
        <w:rPr>
          <w:rFonts w:eastAsiaTheme="minorHAnsi"/>
          <w:kern w:val="0"/>
          <w:sz w:val="28"/>
          <w:szCs w:val="28"/>
        </w:rPr>
        <w:t xml:space="preserve">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w:t>
      </w:r>
      <w:r w:rsidR="00A73B56">
        <w:rPr>
          <w:rFonts w:eastAsiaTheme="minorHAnsi"/>
          <w:kern w:val="0"/>
          <w:sz w:val="28"/>
          <w:szCs w:val="28"/>
        </w:rPr>
        <w:t>«</w:t>
      </w:r>
      <w:r>
        <w:rPr>
          <w:rFonts w:eastAsiaTheme="minorHAnsi"/>
          <w:kern w:val="0"/>
          <w:sz w:val="28"/>
          <w:szCs w:val="28"/>
        </w:rPr>
        <w:t>Интернет</w:t>
      </w:r>
      <w:r w:rsidR="00A73B56">
        <w:rPr>
          <w:rFonts w:eastAsiaTheme="minorHAnsi"/>
          <w:kern w:val="0"/>
          <w:sz w:val="28"/>
          <w:szCs w:val="28"/>
        </w:rPr>
        <w:t>»</w:t>
      </w:r>
      <w:r>
        <w:rPr>
          <w:rFonts w:eastAsiaTheme="minorHAnsi"/>
          <w:kern w:val="0"/>
          <w:sz w:val="28"/>
          <w:szCs w:val="28"/>
        </w:rPr>
        <w:t xml:space="preserve"> либо иным доступным способом.</w:t>
      </w:r>
    </w:p>
    <w:p w:rsidR="005971BC" w:rsidRDefault="00A73B56" w:rsidP="00A73B56">
      <w:pPr>
        <w:widowControl/>
        <w:suppressAutoHyphens w:val="0"/>
        <w:autoSpaceDE w:val="0"/>
        <w:autoSpaceDN w:val="0"/>
        <w:adjustRightInd w:val="0"/>
        <w:ind w:firstLine="567"/>
        <w:jc w:val="both"/>
        <w:rPr>
          <w:rFonts w:eastAsiaTheme="minorHAnsi"/>
          <w:kern w:val="0"/>
          <w:sz w:val="28"/>
          <w:szCs w:val="28"/>
        </w:rPr>
      </w:pPr>
      <w:r>
        <w:rPr>
          <w:rFonts w:eastAsiaTheme="minorHAnsi"/>
          <w:kern w:val="0"/>
          <w:sz w:val="28"/>
          <w:szCs w:val="28"/>
        </w:rPr>
        <w:t>14.</w:t>
      </w:r>
      <w:r w:rsidR="005971BC">
        <w:rPr>
          <w:rFonts w:eastAsiaTheme="minorHAnsi"/>
          <w:kern w:val="0"/>
          <w:sz w:val="28"/>
          <w:szCs w:val="28"/>
        </w:rPr>
        <w:t xml:space="preserve">2. Информирование по иным вопросам организации и осуществления муниципального земельного контроля осуществляется органами муниципального земельного контроля в соответствии с Федеральным </w:t>
      </w:r>
      <w:hyperlink r:id="rId18" w:history="1">
        <w:r w:rsidR="005971BC" w:rsidRPr="00A73B56">
          <w:rPr>
            <w:rFonts w:eastAsiaTheme="minorHAnsi"/>
            <w:kern w:val="0"/>
            <w:sz w:val="28"/>
            <w:szCs w:val="28"/>
          </w:rPr>
          <w:t>законом</w:t>
        </w:r>
      </w:hyperlink>
      <w:r w:rsidR="005971BC" w:rsidRPr="00A73B56">
        <w:rPr>
          <w:rFonts w:eastAsiaTheme="minorHAnsi"/>
          <w:kern w:val="0"/>
          <w:sz w:val="28"/>
          <w:szCs w:val="28"/>
        </w:rPr>
        <w:t xml:space="preserve"> </w:t>
      </w:r>
      <w:r>
        <w:rPr>
          <w:rFonts w:eastAsiaTheme="minorHAnsi"/>
          <w:kern w:val="0"/>
          <w:sz w:val="28"/>
          <w:szCs w:val="28"/>
        </w:rPr>
        <w:t>«</w:t>
      </w:r>
      <w:r w:rsidR="005971BC" w:rsidRPr="00A73B56">
        <w:rPr>
          <w:rFonts w:eastAsiaTheme="minorHAnsi"/>
          <w:kern w:val="0"/>
          <w:sz w:val="28"/>
          <w:szCs w:val="28"/>
        </w:rPr>
        <w:t>Об обеспечении доступа к информации о деятельности</w:t>
      </w:r>
      <w:r w:rsidR="005971BC">
        <w:rPr>
          <w:rFonts w:eastAsiaTheme="minorHAnsi"/>
          <w:kern w:val="0"/>
          <w:sz w:val="28"/>
          <w:szCs w:val="28"/>
        </w:rPr>
        <w:t xml:space="preserve"> государственных органов и органов местного самоуправления</w:t>
      </w:r>
      <w:r>
        <w:rPr>
          <w:rFonts w:eastAsiaTheme="minorHAnsi"/>
          <w:kern w:val="0"/>
          <w:sz w:val="28"/>
          <w:szCs w:val="28"/>
        </w:rPr>
        <w:t>».</w:t>
      </w:r>
    </w:p>
    <w:p w:rsidR="005971BC" w:rsidRDefault="005971BC" w:rsidP="005971BC">
      <w:pPr>
        <w:pStyle w:val="ConsPlusNormal"/>
        <w:tabs>
          <w:tab w:val="left" w:pos="1035"/>
        </w:tabs>
        <w:ind w:firstLine="567"/>
        <w:jc w:val="both"/>
        <w:rPr>
          <w:rFonts w:ascii="Times New Roman" w:hAnsi="Times New Roman" w:cs="Times New Roman"/>
          <w:sz w:val="28"/>
          <w:szCs w:val="28"/>
        </w:rPr>
      </w:pPr>
    </w:p>
    <w:p w:rsidR="00F42502" w:rsidRDefault="00A73B56" w:rsidP="00A73B56">
      <w:pPr>
        <w:pStyle w:val="ConsPlusNormal"/>
        <w:tabs>
          <w:tab w:val="left" w:pos="1035"/>
        </w:tabs>
        <w:ind w:firstLine="567"/>
        <w:jc w:val="center"/>
        <w:rPr>
          <w:rFonts w:ascii="Times New Roman" w:eastAsia="font186" w:hAnsi="Times New Roman" w:cs="Times New Roman"/>
          <w:sz w:val="28"/>
          <w:szCs w:val="28"/>
        </w:rPr>
      </w:pPr>
      <w:r>
        <w:rPr>
          <w:rFonts w:ascii="Times New Roman" w:hAnsi="Times New Roman" w:cs="Times New Roman"/>
          <w:sz w:val="28"/>
          <w:szCs w:val="28"/>
        </w:rPr>
        <w:t>15</w:t>
      </w:r>
      <w:r w:rsidR="00F42502" w:rsidRPr="00F42502">
        <w:rPr>
          <w:rFonts w:ascii="Times New Roman" w:hAnsi="Times New Roman" w:cs="Times New Roman"/>
          <w:sz w:val="28"/>
          <w:szCs w:val="28"/>
        </w:rPr>
        <w:t>. Финансирование и материально-техническое обеспечение</w:t>
      </w:r>
      <w:r w:rsidR="00F42502" w:rsidRPr="00F42502">
        <w:rPr>
          <w:rFonts w:ascii="Times New Roman" w:eastAsia="font186" w:hAnsi="Times New Roman" w:cs="Times New Roman"/>
          <w:sz w:val="28"/>
          <w:szCs w:val="28"/>
        </w:rPr>
        <w:t xml:space="preserve"> муниципального земельного контроля</w:t>
      </w:r>
    </w:p>
    <w:p w:rsidR="00A73B56" w:rsidRPr="00F42502" w:rsidRDefault="00A73B56" w:rsidP="00A73B56">
      <w:pPr>
        <w:pStyle w:val="ConsPlusNormal"/>
        <w:tabs>
          <w:tab w:val="left" w:pos="1035"/>
        </w:tabs>
        <w:ind w:firstLine="567"/>
        <w:jc w:val="center"/>
        <w:rPr>
          <w:rFonts w:ascii="Times New Roman" w:hAnsi="Times New Roman" w:cs="Times New Roman"/>
          <w:sz w:val="28"/>
          <w:szCs w:val="28"/>
        </w:rPr>
      </w:pPr>
    </w:p>
    <w:p w:rsidR="00F42502" w:rsidRDefault="00F42502" w:rsidP="00F42502">
      <w:pPr>
        <w:ind w:firstLine="567"/>
        <w:jc w:val="both"/>
        <w:rPr>
          <w:sz w:val="28"/>
          <w:szCs w:val="28"/>
        </w:rPr>
      </w:pPr>
      <w:r w:rsidRPr="00F42502">
        <w:rPr>
          <w:rFonts w:eastAsia="font186"/>
          <w:sz w:val="28"/>
          <w:szCs w:val="28"/>
        </w:rPr>
        <w:t xml:space="preserve">Финансирование деятельности органа муниципального земельного контроля осуществляется за счет средств бюджета </w:t>
      </w:r>
      <w:r w:rsidR="00A73B56">
        <w:rPr>
          <w:rFonts w:eastAsia="font186"/>
          <w:sz w:val="28"/>
          <w:szCs w:val="28"/>
        </w:rPr>
        <w:t xml:space="preserve"> </w:t>
      </w:r>
      <w:r w:rsidR="00DC7254">
        <w:rPr>
          <w:rFonts w:eastAsia="font186"/>
          <w:sz w:val="28"/>
          <w:szCs w:val="28"/>
        </w:rPr>
        <w:t>Щучинского сельского</w:t>
      </w:r>
      <w:r w:rsidR="00A73B56">
        <w:rPr>
          <w:rFonts w:eastAsia="font186"/>
          <w:sz w:val="28"/>
          <w:szCs w:val="28"/>
        </w:rPr>
        <w:t xml:space="preserve"> поселения </w:t>
      </w:r>
      <w:r w:rsidRPr="00F42502">
        <w:rPr>
          <w:rFonts w:eastAsia="font186"/>
          <w:sz w:val="28"/>
          <w:szCs w:val="28"/>
        </w:rPr>
        <w:t xml:space="preserve">в пределах лимитов, утвержденных </w:t>
      </w:r>
      <w:r w:rsidRPr="00F42502">
        <w:rPr>
          <w:sz w:val="28"/>
          <w:szCs w:val="28"/>
        </w:rPr>
        <w:t>на текущий финансовый год.</w:t>
      </w:r>
    </w:p>
    <w:p w:rsidR="00F42502" w:rsidRDefault="00F42502" w:rsidP="00FC13AA">
      <w:pPr>
        <w:ind w:firstLine="567"/>
      </w:pPr>
    </w:p>
    <w:sectPr w:rsidR="00F42502" w:rsidSect="00664FCE">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186">
    <w:altName w:val="MS Mincho"/>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596"/>
    <w:multiLevelType w:val="multilevel"/>
    <w:tmpl w:val="D3E449BA"/>
    <w:lvl w:ilvl="0">
      <w:start w:val="6"/>
      <w:numFmt w:val="decimal"/>
      <w:lvlText w:val="%1."/>
      <w:lvlJc w:val="left"/>
      <w:pPr>
        <w:ind w:left="107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1">
    <w:nsid w:val="1D8D7414"/>
    <w:multiLevelType w:val="hybridMultilevel"/>
    <w:tmpl w:val="87AEA4E2"/>
    <w:lvl w:ilvl="0" w:tplc="E7927E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93740"/>
    <w:multiLevelType w:val="hybridMultilevel"/>
    <w:tmpl w:val="8B944074"/>
    <w:lvl w:ilvl="0" w:tplc="A87AD6B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E642A8D"/>
    <w:multiLevelType w:val="hybridMultilevel"/>
    <w:tmpl w:val="623E6BB2"/>
    <w:lvl w:ilvl="0" w:tplc="F2AA0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1B5283"/>
    <w:multiLevelType w:val="hybridMultilevel"/>
    <w:tmpl w:val="67081E2E"/>
    <w:lvl w:ilvl="0" w:tplc="151E8AF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27"/>
    <w:rsid w:val="000315C7"/>
    <w:rsid w:val="00043EB0"/>
    <w:rsid w:val="000E2E43"/>
    <w:rsid w:val="000E6AB6"/>
    <w:rsid w:val="00105CF0"/>
    <w:rsid w:val="001A1A7F"/>
    <w:rsid w:val="001D28BA"/>
    <w:rsid w:val="002177C6"/>
    <w:rsid w:val="002410CB"/>
    <w:rsid w:val="00334B9B"/>
    <w:rsid w:val="003A7C3D"/>
    <w:rsid w:val="003E10DC"/>
    <w:rsid w:val="00413AFA"/>
    <w:rsid w:val="00414584"/>
    <w:rsid w:val="004305BA"/>
    <w:rsid w:val="00470334"/>
    <w:rsid w:val="00486B38"/>
    <w:rsid w:val="004F41BB"/>
    <w:rsid w:val="005447C7"/>
    <w:rsid w:val="0057267F"/>
    <w:rsid w:val="005971BC"/>
    <w:rsid w:val="00605BF8"/>
    <w:rsid w:val="00611199"/>
    <w:rsid w:val="006359E7"/>
    <w:rsid w:val="00635DD5"/>
    <w:rsid w:val="00664FCE"/>
    <w:rsid w:val="00675146"/>
    <w:rsid w:val="006C603F"/>
    <w:rsid w:val="0070562A"/>
    <w:rsid w:val="00713727"/>
    <w:rsid w:val="0076400E"/>
    <w:rsid w:val="00806CF5"/>
    <w:rsid w:val="0094172A"/>
    <w:rsid w:val="00947957"/>
    <w:rsid w:val="00952CB3"/>
    <w:rsid w:val="00971D90"/>
    <w:rsid w:val="009A267B"/>
    <w:rsid w:val="009C2B03"/>
    <w:rsid w:val="00A00E85"/>
    <w:rsid w:val="00A01916"/>
    <w:rsid w:val="00A2350D"/>
    <w:rsid w:val="00A73B56"/>
    <w:rsid w:val="00A7410E"/>
    <w:rsid w:val="00AE1CF7"/>
    <w:rsid w:val="00AF52BD"/>
    <w:rsid w:val="00B76DF4"/>
    <w:rsid w:val="00C4604A"/>
    <w:rsid w:val="00C70C4B"/>
    <w:rsid w:val="00D27327"/>
    <w:rsid w:val="00D60B1B"/>
    <w:rsid w:val="00D934C8"/>
    <w:rsid w:val="00DC680F"/>
    <w:rsid w:val="00DC7254"/>
    <w:rsid w:val="00DD3DCE"/>
    <w:rsid w:val="00DE05F8"/>
    <w:rsid w:val="00DE3B72"/>
    <w:rsid w:val="00DF1AFE"/>
    <w:rsid w:val="00DF5930"/>
    <w:rsid w:val="00E1289A"/>
    <w:rsid w:val="00E54543"/>
    <w:rsid w:val="00EB0189"/>
    <w:rsid w:val="00ED177E"/>
    <w:rsid w:val="00F03E57"/>
    <w:rsid w:val="00F32278"/>
    <w:rsid w:val="00F42502"/>
    <w:rsid w:val="00F46851"/>
    <w:rsid w:val="00FC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27"/>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qFormat/>
    <w:rsid w:val="002177C6"/>
    <w:pPr>
      <w:keepNext/>
      <w:shd w:val="clear" w:color="auto" w:fill="FFFFFF"/>
      <w:tabs>
        <w:tab w:val="num" w:pos="0"/>
      </w:tabs>
      <w:autoSpaceDE w:val="0"/>
      <w:spacing w:before="235"/>
      <w:ind w:right="-5"/>
      <w:outlineLvl w:val="0"/>
    </w:pPr>
    <w:rPr>
      <w:b/>
      <w:color w:val="000000"/>
      <w:spacing w:val="-4"/>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713727"/>
    <w:pPr>
      <w:suppressLineNumbers/>
    </w:pPr>
  </w:style>
  <w:style w:type="character" w:customStyle="1" w:styleId="a4">
    <w:name w:val="Без интервала Знак"/>
    <w:basedOn w:val="a0"/>
    <w:link w:val="a5"/>
    <w:locked/>
    <w:rsid w:val="00713727"/>
    <w:rPr>
      <w:lang w:eastAsia="ru-RU"/>
    </w:rPr>
  </w:style>
  <w:style w:type="paragraph" w:styleId="a5">
    <w:name w:val="No Spacing"/>
    <w:link w:val="a4"/>
    <w:qFormat/>
    <w:rsid w:val="00713727"/>
    <w:pPr>
      <w:spacing w:after="0" w:line="240" w:lineRule="auto"/>
    </w:pPr>
    <w:rPr>
      <w:lang w:eastAsia="ru-RU"/>
    </w:rPr>
  </w:style>
  <w:style w:type="paragraph" w:styleId="a6">
    <w:name w:val="Balloon Text"/>
    <w:basedOn w:val="a"/>
    <w:link w:val="a7"/>
    <w:uiPriority w:val="99"/>
    <w:semiHidden/>
    <w:unhideWhenUsed/>
    <w:rsid w:val="00713727"/>
    <w:rPr>
      <w:rFonts w:ascii="Tahoma" w:hAnsi="Tahoma" w:cs="Tahoma"/>
      <w:sz w:val="16"/>
      <w:szCs w:val="16"/>
    </w:rPr>
  </w:style>
  <w:style w:type="character" w:customStyle="1" w:styleId="a7">
    <w:name w:val="Текст выноски Знак"/>
    <w:basedOn w:val="a0"/>
    <w:link w:val="a6"/>
    <w:uiPriority w:val="99"/>
    <w:semiHidden/>
    <w:rsid w:val="00713727"/>
    <w:rPr>
      <w:rFonts w:ascii="Tahoma" w:eastAsia="Arial Unicode MS" w:hAnsi="Tahoma" w:cs="Tahoma"/>
      <w:kern w:val="1"/>
      <w:sz w:val="16"/>
      <w:szCs w:val="16"/>
    </w:rPr>
  </w:style>
  <w:style w:type="paragraph" w:styleId="a8">
    <w:name w:val="Normal (Web)"/>
    <w:basedOn w:val="a"/>
    <w:rsid w:val="00F42502"/>
    <w:pPr>
      <w:widowControl/>
      <w:suppressAutoHyphens w:val="0"/>
      <w:ind w:firstLine="567"/>
      <w:jc w:val="both"/>
    </w:pPr>
    <w:rPr>
      <w:rFonts w:ascii="Arial" w:eastAsia="Times New Roman" w:hAnsi="Arial"/>
      <w:kern w:val="0"/>
      <w:lang w:eastAsia="ru-RU"/>
    </w:rPr>
  </w:style>
  <w:style w:type="paragraph" w:styleId="a9">
    <w:name w:val="Body Text"/>
    <w:basedOn w:val="a"/>
    <w:link w:val="aa"/>
    <w:rsid w:val="00F42502"/>
    <w:pPr>
      <w:widowControl/>
      <w:suppressAutoHyphens w:val="0"/>
      <w:ind w:firstLine="567"/>
      <w:jc w:val="center"/>
    </w:pPr>
    <w:rPr>
      <w:rFonts w:ascii="Arial" w:eastAsia="Times New Roman" w:hAnsi="Arial"/>
      <w:kern w:val="0"/>
      <w:sz w:val="36"/>
      <w:szCs w:val="20"/>
      <w:lang w:eastAsia="ru-RU"/>
    </w:rPr>
  </w:style>
  <w:style w:type="character" w:customStyle="1" w:styleId="aa">
    <w:name w:val="Основной текст Знак"/>
    <w:basedOn w:val="a0"/>
    <w:link w:val="a9"/>
    <w:rsid w:val="00F42502"/>
    <w:rPr>
      <w:rFonts w:ascii="Arial" w:eastAsia="Times New Roman" w:hAnsi="Arial" w:cs="Times New Roman"/>
      <w:sz w:val="36"/>
      <w:szCs w:val="20"/>
      <w:lang w:eastAsia="ru-RU"/>
    </w:rPr>
  </w:style>
  <w:style w:type="paragraph" w:customStyle="1" w:styleId="ConsPlusNormal">
    <w:name w:val="ConsPlusNormal"/>
    <w:link w:val="ConsPlusNormal0"/>
    <w:rsid w:val="00F4250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F42502"/>
    <w:pPr>
      <w:widowControl w:val="0"/>
      <w:suppressAutoHyphens/>
      <w:autoSpaceDE w:val="0"/>
      <w:spacing w:after="0" w:line="240" w:lineRule="auto"/>
    </w:pPr>
    <w:rPr>
      <w:rFonts w:ascii="Times New Roman" w:eastAsia="Arial" w:hAnsi="Times New Roman" w:cs="Times New Roman"/>
      <w:b/>
      <w:bCs/>
      <w:kern w:val="1"/>
      <w:sz w:val="28"/>
      <w:szCs w:val="28"/>
      <w:lang w:eastAsia="ar-SA"/>
    </w:rPr>
  </w:style>
  <w:style w:type="character" w:customStyle="1" w:styleId="apple-converted-space">
    <w:name w:val="apple-converted-space"/>
    <w:basedOn w:val="a0"/>
    <w:rsid w:val="00F42502"/>
  </w:style>
  <w:style w:type="paragraph" w:styleId="ab">
    <w:name w:val="List Paragraph"/>
    <w:basedOn w:val="a"/>
    <w:uiPriority w:val="34"/>
    <w:qFormat/>
    <w:rsid w:val="00E54543"/>
    <w:pPr>
      <w:ind w:left="720"/>
      <w:contextualSpacing/>
    </w:pPr>
  </w:style>
  <w:style w:type="character" w:customStyle="1" w:styleId="10">
    <w:name w:val="Заголовок 1 Знак"/>
    <w:basedOn w:val="a0"/>
    <w:link w:val="1"/>
    <w:rsid w:val="002177C6"/>
    <w:rPr>
      <w:rFonts w:ascii="Times New Roman" w:eastAsia="Arial Unicode MS" w:hAnsi="Times New Roman" w:cs="Times New Roman"/>
      <w:b/>
      <w:color w:val="000000"/>
      <w:spacing w:val="-4"/>
      <w:kern w:val="2"/>
      <w:sz w:val="28"/>
      <w:szCs w:val="24"/>
      <w:shd w:val="clear" w:color="auto" w:fill="FFFFFF"/>
    </w:rPr>
  </w:style>
  <w:style w:type="character" w:customStyle="1" w:styleId="ConsPlusNormal0">
    <w:name w:val="ConsPlusNormal Знак"/>
    <w:link w:val="ConsPlusNormal"/>
    <w:locked/>
    <w:rsid w:val="002177C6"/>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27"/>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qFormat/>
    <w:rsid w:val="002177C6"/>
    <w:pPr>
      <w:keepNext/>
      <w:shd w:val="clear" w:color="auto" w:fill="FFFFFF"/>
      <w:tabs>
        <w:tab w:val="num" w:pos="0"/>
      </w:tabs>
      <w:autoSpaceDE w:val="0"/>
      <w:spacing w:before="235"/>
      <w:ind w:right="-5"/>
      <w:outlineLvl w:val="0"/>
    </w:pPr>
    <w:rPr>
      <w:b/>
      <w:color w:val="000000"/>
      <w:spacing w:val="-4"/>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713727"/>
    <w:pPr>
      <w:suppressLineNumbers/>
    </w:pPr>
  </w:style>
  <w:style w:type="character" w:customStyle="1" w:styleId="a4">
    <w:name w:val="Без интервала Знак"/>
    <w:basedOn w:val="a0"/>
    <w:link w:val="a5"/>
    <w:locked/>
    <w:rsid w:val="00713727"/>
    <w:rPr>
      <w:lang w:eastAsia="ru-RU"/>
    </w:rPr>
  </w:style>
  <w:style w:type="paragraph" w:styleId="a5">
    <w:name w:val="No Spacing"/>
    <w:link w:val="a4"/>
    <w:qFormat/>
    <w:rsid w:val="00713727"/>
    <w:pPr>
      <w:spacing w:after="0" w:line="240" w:lineRule="auto"/>
    </w:pPr>
    <w:rPr>
      <w:lang w:eastAsia="ru-RU"/>
    </w:rPr>
  </w:style>
  <w:style w:type="paragraph" w:styleId="a6">
    <w:name w:val="Balloon Text"/>
    <w:basedOn w:val="a"/>
    <w:link w:val="a7"/>
    <w:uiPriority w:val="99"/>
    <w:semiHidden/>
    <w:unhideWhenUsed/>
    <w:rsid w:val="00713727"/>
    <w:rPr>
      <w:rFonts w:ascii="Tahoma" w:hAnsi="Tahoma" w:cs="Tahoma"/>
      <w:sz w:val="16"/>
      <w:szCs w:val="16"/>
    </w:rPr>
  </w:style>
  <w:style w:type="character" w:customStyle="1" w:styleId="a7">
    <w:name w:val="Текст выноски Знак"/>
    <w:basedOn w:val="a0"/>
    <w:link w:val="a6"/>
    <w:uiPriority w:val="99"/>
    <w:semiHidden/>
    <w:rsid w:val="00713727"/>
    <w:rPr>
      <w:rFonts w:ascii="Tahoma" w:eastAsia="Arial Unicode MS" w:hAnsi="Tahoma" w:cs="Tahoma"/>
      <w:kern w:val="1"/>
      <w:sz w:val="16"/>
      <w:szCs w:val="16"/>
    </w:rPr>
  </w:style>
  <w:style w:type="paragraph" w:styleId="a8">
    <w:name w:val="Normal (Web)"/>
    <w:basedOn w:val="a"/>
    <w:rsid w:val="00F42502"/>
    <w:pPr>
      <w:widowControl/>
      <w:suppressAutoHyphens w:val="0"/>
      <w:ind w:firstLine="567"/>
      <w:jc w:val="both"/>
    </w:pPr>
    <w:rPr>
      <w:rFonts w:ascii="Arial" w:eastAsia="Times New Roman" w:hAnsi="Arial"/>
      <w:kern w:val="0"/>
      <w:lang w:eastAsia="ru-RU"/>
    </w:rPr>
  </w:style>
  <w:style w:type="paragraph" w:styleId="a9">
    <w:name w:val="Body Text"/>
    <w:basedOn w:val="a"/>
    <w:link w:val="aa"/>
    <w:rsid w:val="00F42502"/>
    <w:pPr>
      <w:widowControl/>
      <w:suppressAutoHyphens w:val="0"/>
      <w:ind w:firstLine="567"/>
      <w:jc w:val="center"/>
    </w:pPr>
    <w:rPr>
      <w:rFonts w:ascii="Arial" w:eastAsia="Times New Roman" w:hAnsi="Arial"/>
      <w:kern w:val="0"/>
      <w:sz w:val="36"/>
      <w:szCs w:val="20"/>
      <w:lang w:eastAsia="ru-RU"/>
    </w:rPr>
  </w:style>
  <w:style w:type="character" w:customStyle="1" w:styleId="aa">
    <w:name w:val="Основной текст Знак"/>
    <w:basedOn w:val="a0"/>
    <w:link w:val="a9"/>
    <w:rsid w:val="00F42502"/>
    <w:rPr>
      <w:rFonts w:ascii="Arial" w:eastAsia="Times New Roman" w:hAnsi="Arial" w:cs="Times New Roman"/>
      <w:sz w:val="36"/>
      <w:szCs w:val="20"/>
      <w:lang w:eastAsia="ru-RU"/>
    </w:rPr>
  </w:style>
  <w:style w:type="paragraph" w:customStyle="1" w:styleId="ConsPlusNormal">
    <w:name w:val="ConsPlusNormal"/>
    <w:link w:val="ConsPlusNormal0"/>
    <w:rsid w:val="00F4250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F42502"/>
    <w:pPr>
      <w:widowControl w:val="0"/>
      <w:suppressAutoHyphens/>
      <w:autoSpaceDE w:val="0"/>
      <w:spacing w:after="0" w:line="240" w:lineRule="auto"/>
    </w:pPr>
    <w:rPr>
      <w:rFonts w:ascii="Times New Roman" w:eastAsia="Arial" w:hAnsi="Times New Roman" w:cs="Times New Roman"/>
      <w:b/>
      <w:bCs/>
      <w:kern w:val="1"/>
      <w:sz w:val="28"/>
      <w:szCs w:val="28"/>
      <w:lang w:eastAsia="ar-SA"/>
    </w:rPr>
  </w:style>
  <w:style w:type="character" w:customStyle="1" w:styleId="apple-converted-space">
    <w:name w:val="apple-converted-space"/>
    <w:basedOn w:val="a0"/>
    <w:rsid w:val="00F42502"/>
  </w:style>
  <w:style w:type="paragraph" w:styleId="ab">
    <w:name w:val="List Paragraph"/>
    <w:basedOn w:val="a"/>
    <w:uiPriority w:val="34"/>
    <w:qFormat/>
    <w:rsid w:val="00E54543"/>
    <w:pPr>
      <w:ind w:left="720"/>
      <w:contextualSpacing/>
    </w:pPr>
  </w:style>
  <w:style w:type="character" w:customStyle="1" w:styleId="10">
    <w:name w:val="Заголовок 1 Знак"/>
    <w:basedOn w:val="a0"/>
    <w:link w:val="1"/>
    <w:rsid w:val="002177C6"/>
    <w:rPr>
      <w:rFonts w:ascii="Times New Roman" w:eastAsia="Arial Unicode MS" w:hAnsi="Times New Roman" w:cs="Times New Roman"/>
      <w:b/>
      <w:color w:val="000000"/>
      <w:spacing w:val="-4"/>
      <w:kern w:val="2"/>
      <w:sz w:val="28"/>
      <w:szCs w:val="24"/>
      <w:shd w:val="clear" w:color="auto" w:fill="FFFFFF"/>
    </w:rPr>
  </w:style>
  <w:style w:type="character" w:customStyle="1" w:styleId="ConsPlusNormal0">
    <w:name w:val="ConsPlusNormal Знак"/>
    <w:link w:val="ConsPlusNormal"/>
    <w:locked/>
    <w:rsid w:val="002177C6"/>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6001394ED6DDB9D4D27C829268666BA490F0961E67395E1B74145F047E77C081B22C1640207484122D14A94pCx3K" TargetMode="External"/><Relationship Id="rId13" Type="http://schemas.openxmlformats.org/officeDocument/2006/relationships/hyperlink" Target="consultantplus://offline/ref=7136001394ED6DDB9D4D27C829268666BA490F0961E67395E1B74145F047E77C081B22C1640207484122D14A94pCx3K" TargetMode="External"/><Relationship Id="rId18" Type="http://schemas.openxmlformats.org/officeDocument/2006/relationships/hyperlink" Target="consultantplus://offline/ref=7152998AA3FFD5D8DA1575F13F7542D527F1DAD7CF8E2F117134186E65F830534E69836D72B48150766B92E09DD479N" TargetMode="External"/><Relationship Id="rId3" Type="http://schemas.microsoft.com/office/2007/relationships/stylesWithEffects" Target="stylesWithEffects.xml"/><Relationship Id="rId7" Type="http://schemas.openxmlformats.org/officeDocument/2006/relationships/hyperlink" Target="consultantplus://offline/ref=7136001394ED6DDB9D4D27C829268666BA490F0961E67395E1B74145F047E77C081B22C1640207484122D14A94pCx3K" TargetMode="External"/><Relationship Id="rId12" Type="http://schemas.openxmlformats.org/officeDocument/2006/relationships/hyperlink" Target="consultantplus://offline/ref=7136001394ED6DDB9D4D27C829268666BA490F0961E67395E1B74145F047E77C081B22C1640207484122D14A94pCx3K" TargetMode="External"/><Relationship Id="rId17" Type="http://schemas.openxmlformats.org/officeDocument/2006/relationships/hyperlink" Target="consultantplus://offline/ref=B93907B04D33B38DCF7C46EC8C6B59A94B1FE49F82AA4B20B5FDDBC7BB818FDD90035359C30D00AE26B4FD5599B0877AiC48N" TargetMode="External"/><Relationship Id="rId2" Type="http://schemas.openxmlformats.org/officeDocument/2006/relationships/styles" Target="styles.xml"/><Relationship Id="rId16" Type="http://schemas.openxmlformats.org/officeDocument/2006/relationships/hyperlink" Target="consultantplus://offline/ref=B93907B04D33B38DCF7C46EC8C6B59A94B1FE49F82AA4B20B5FDDBC7BB818FDD90035359C30D00AE26B4FD5599B0877AiC48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136001394ED6DDB9D4D27C829268666BA490F0961E67395E1B74145F047E77C081B22C1640207484122D14A94pCx3K" TargetMode="External"/><Relationship Id="rId11" Type="http://schemas.openxmlformats.org/officeDocument/2006/relationships/hyperlink" Target="consultantplus://offline/ref=7136001394ED6DDB9D4D27C829268666BA490F0961E67395E1B74145F047E77C081B22C1640207484122D14A94pCx3K" TargetMode="External"/><Relationship Id="rId5" Type="http://schemas.openxmlformats.org/officeDocument/2006/relationships/webSettings" Target="webSettings.xml"/><Relationship Id="rId15" Type="http://schemas.openxmlformats.org/officeDocument/2006/relationships/hyperlink" Target="consultantplus://offline/ref=2390146D31B26DEE79F68B721836B3DAE2BB62C8ECB08D72EF35BEF6F369C02AF051A6CAFED05809BE31C80C231A724D9101778A7B3CB356E8291FV0m4N" TargetMode="External"/><Relationship Id="rId10" Type="http://schemas.openxmlformats.org/officeDocument/2006/relationships/hyperlink" Target="consultantplus://offline/ref=711F66354F84972AEF9EBE683FE4E872EC8388CD921B544677303A586BEF88CACAE6092F274BA900C445AF417EEAD8879AE6879F512323A6tBS9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EE840976777D8F5264DE713E9520BD3DF1E1BC3FE8660C4C8F2788FE1A1732F5E2730B6711DBB39DD7FA428CC153A23AC0D563AEFF03E4uBQ1M" TargetMode="External"/><Relationship Id="rId14" Type="http://schemas.openxmlformats.org/officeDocument/2006/relationships/hyperlink" Target="consultantplus://offline/ref=7136001394ED6DDB9D4D27C829268666BA490F0961E67395E1B74145F047E77C081B22C1640207484122D14A94pCx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4589</Words>
  <Characters>26161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2019-03-28T05:17:00Z</cp:lastPrinted>
  <dcterms:created xsi:type="dcterms:W3CDTF">2019-03-24T15:27:00Z</dcterms:created>
  <dcterms:modified xsi:type="dcterms:W3CDTF">2019-03-28T05:24:00Z</dcterms:modified>
</cp:coreProperties>
</file>